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A1333">
      <w:pPr>
        <w:spacing w:line="360" w:lineRule="auto"/>
        <w:jc w:val="center"/>
        <w:rPr>
          <w:rFonts w:hint="eastAsia" w:ascii="方正小标宋_GBK" w:hAnsi="方正小标宋_GBK" w:eastAsia="方正小标宋_GBK" w:cs="方正小标宋_GBK"/>
          <w:sz w:val="36"/>
          <w:szCs w:val="36"/>
        </w:rPr>
      </w:pPr>
    </w:p>
    <w:p w14:paraId="460B550A">
      <w:pPr>
        <w:spacing w:line="360" w:lineRule="auto"/>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天津财经大学珠江学院</w:t>
      </w:r>
    </w:p>
    <w:p w14:paraId="14F28538">
      <w:pPr>
        <w:pStyle w:val="2"/>
        <w:rPr>
          <w:rFonts w:hint="eastAsia" w:ascii="方正小标宋_GBK" w:hAnsi="方正小标宋_GBK" w:eastAsia="方正小标宋_GBK" w:cs="方正小标宋_GBK"/>
          <w:sz w:val="36"/>
          <w:szCs w:val="36"/>
        </w:rPr>
      </w:pPr>
      <w:bookmarkStart w:id="0" w:name="_Toc5886333"/>
      <w:bookmarkStart w:id="1" w:name="_Toc290560924"/>
      <w:r>
        <w:rPr>
          <w:rFonts w:hint="eastAsia" w:ascii="方正小标宋_GBK" w:hAnsi="方正小标宋_GBK" w:eastAsia="方正小标宋_GBK" w:cs="方正小标宋_GBK"/>
          <w:sz w:val="36"/>
          <w:szCs w:val="36"/>
        </w:rPr>
        <w:t>202</w:t>
      </w:r>
      <w:r>
        <w:rPr>
          <w:rFonts w:hint="eastAsia" w:ascii="方正小标宋_GBK" w:hAnsi="方正小标宋_GBK" w:eastAsia="方正小标宋_GBK" w:cs="方正小标宋_GBK"/>
          <w:sz w:val="36"/>
          <w:szCs w:val="36"/>
          <w:lang w:val="en-US" w:eastAsia="zh-CN"/>
        </w:rPr>
        <w:t>6</w:t>
      </w:r>
      <w:r>
        <w:rPr>
          <w:rFonts w:hint="eastAsia" w:ascii="方正小标宋_GBK" w:hAnsi="方正小标宋_GBK" w:eastAsia="方正小标宋_GBK" w:cs="方正小标宋_GBK"/>
          <w:sz w:val="36"/>
          <w:szCs w:val="36"/>
        </w:rPr>
        <w:t>年</w:t>
      </w:r>
      <w:r>
        <w:rPr>
          <w:rFonts w:hint="eastAsia" w:ascii="方正小标宋_GBK" w:hAnsi="方正小标宋_GBK" w:eastAsia="方正小标宋_GBK" w:cs="方正小标宋_GBK"/>
          <w:sz w:val="36"/>
          <w:szCs w:val="36"/>
          <w:lang w:val="en-US" w:eastAsia="zh-CN"/>
        </w:rPr>
        <w:t>趣味</w:t>
      </w:r>
      <w:r>
        <w:rPr>
          <w:rFonts w:hint="eastAsia" w:ascii="方正小标宋_GBK" w:hAnsi="方正小标宋_GBK" w:eastAsia="方正小标宋_GBK" w:cs="方正小标宋_GBK"/>
          <w:sz w:val="36"/>
          <w:szCs w:val="36"/>
        </w:rPr>
        <w:t>运动会</w:t>
      </w:r>
      <w:r>
        <w:rPr>
          <w:rFonts w:hint="eastAsia" w:ascii="方正小标宋_GBK" w:hAnsi="方正小标宋_GBK" w:eastAsia="方正小标宋_GBK" w:cs="方正小标宋_GBK"/>
          <w:sz w:val="36"/>
          <w:szCs w:val="36"/>
          <w:lang w:val="en-US" w:eastAsia="zh-CN"/>
        </w:rPr>
        <w:t>比</w:t>
      </w:r>
      <w:r>
        <w:rPr>
          <w:rFonts w:hint="eastAsia" w:ascii="方正小标宋_GBK" w:hAnsi="方正小标宋_GBK" w:eastAsia="方正小标宋_GBK" w:cs="方正小标宋_GBK"/>
          <w:sz w:val="36"/>
          <w:szCs w:val="36"/>
        </w:rPr>
        <w:t>赛规程</w:t>
      </w:r>
      <w:bookmarkEnd w:id="0"/>
      <w:bookmarkEnd w:id="1"/>
    </w:p>
    <w:p w14:paraId="1B95AD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sz w:val="32"/>
          <w:szCs w:val="32"/>
        </w:rPr>
      </w:pPr>
    </w:p>
    <w:p w14:paraId="63D0EA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b w:val="0"/>
          <w:bCs/>
          <w:sz w:val="32"/>
          <w:szCs w:val="32"/>
          <w:lang w:val="en-US" w:eastAsia="zh-CN"/>
        </w:rPr>
        <w:t>一、主办单位：</w:t>
      </w:r>
      <w:r>
        <w:rPr>
          <w:rFonts w:hint="eastAsia" w:ascii="仿宋" w:hAnsi="仿宋" w:eastAsia="仿宋" w:cs="仿宋"/>
          <w:sz w:val="32"/>
          <w:szCs w:val="32"/>
        </w:rPr>
        <w:t>天津财经大学珠江学院</w:t>
      </w:r>
    </w:p>
    <w:p w14:paraId="60DFF1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b w:val="0"/>
          <w:bCs/>
          <w:sz w:val="32"/>
          <w:szCs w:val="32"/>
          <w:lang w:val="en-US" w:eastAsia="zh-CN"/>
        </w:rPr>
        <w:t>二、承办单位：</w:t>
      </w:r>
      <w:r>
        <w:rPr>
          <w:rFonts w:hint="eastAsia" w:ascii="仿宋" w:hAnsi="仿宋" w:eastAsia="仿宋" w:cs="仿宋"/>
          <w:sz w:val="32"/>
          <w:szCs w:val="32"/>
        </w:rPr>
        <w:t>天津财经大学珠江学院院工会</w:t>
      </w:r>
    </w:p>
    <w:p w14:paraId="78E761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b w:val="0"/>
          <w:bCs/>
          <w:sz w:val="32"/>
          <w:szCs w:val="32"/>
          <w:lang w:val="en-US" w:eastAsia="zh-CN"/>
        </w:rPr>
        <w:t>三、协办单位：</w:t>
      </w:r>
      <w:r>
        <w:rPr>
          <w:rFonts w:hint="eastAsia" w:ascii="仿宋" w:hAnsi="仿宋" w:eastAsia="仿宋" w:cs="仿宋"/>
          <w:sz w:val="32"/>
          <w:szCs w:val="32"/>
        </w:rPr>
        <w:t>天津财经大学珠江学院</w:t>
      </w:r>
      <w:r>
        <w:rPr>
          <w:rFonts w:hint="eastAsia" w:ascii="仿宋" w:hAnsi="仿宋" w:eastAsia="仿宋" w:cs="仿宋"/>
          <w:sz w:val="32"/>
          <w:szCs w:val="32"/>
          <w:lang w:val="en-US" w:eastAsia="zh-CN"/>
        </w:rPr>
        <w:t>体育部</w:t>
      </w:r>
    </w:p>
    <w:p w14:paraId="5ADDEB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黑体" w:hAnsi="黑体" w:eastAsia="黑体" w:cs="黑体"/>
          <w:b w:val="0"/>
          <w:bCs/>
          <w:sz w:val="32"/>
          <w:szCs w:val="32"/>
          <w:lang w:val="en-US" w:eastAsia="zh-CN"/>
        </w:rPr>
        <w:t>四、比赛时间：</w:t>
      </w:r>
      <w:r>
        <w:rPr>
          <w:rFonts w:hint="eastAsia" w:ascii="仿宋" w:hAnsi="仿宋" w:eastAsia="仿宋" w:cs="仿宋"/>
          <w:bCs/>
          <w:sz w:val="32"/>
          <w:szCs w:val="32"/>
        </w:rPr>
        <w:t>202</w:t>
      </w:r>
      <w:r>
        <w:rPr>
          <w:rFonts w:hint="eastAsia" w:ascii="仿宋" w:hAnsi="仿宋" w:eastAsia="仿宋" w:cs="仿宋"/>
          <w:bCs/>
          <w:sz w:val="32"/>
          <w:szCs w:val="32"/>
          <w:lang w:val="en-US" w:eastAsia="zh-CN"/>
        </w:rPr>
        <w:t>6</w:t>
      </w:r>
      <w:r>
        <w:rPr>
          <w:rFonts w:hint="eastAsia" w:ascii="仿宋" w:hAnsi="仿宋" w:eastAsia="仿宋" w:cs="仿宋"/>
          <w:bCs/>
          <w:sz w:val="32"/>
          <w:szCs w:val="32"/>
        </w:rPr>
        <w:t>年4月2</w:t>
      </w:r>
      <w:r>
        <w:rPr>
          <w:rFonts w:hint="eastAsia" w:ascii="仿宋" w:hAnsi="仿宋" w:eastAsia="仿宋" w:cs="仿宋"/>
          <w:bCs/>
          <w:sz w:val="32"/>
          <w:szCs w:val="32"/>
          <w:lang w:val="en-US" w:eastAsia="zh-CN"/>
        </w:rPr>
        <w:t>5日</w:t>
      </w:r>
      <w:r>
        <w:rPr>
          <w:rFonts w:hint="eastAsia" w:ascii="仿宋" w:hAnsi="仿宋" w:eastAsia="仿宋" w:cs="仿宋"/>
          <w:bCs/>
          <w:sz w:val="32"/>
          <w:szCs w:val="32"/>
        </w:rPr>
        <w:t>-2</w:t>
      </w:r>
      <w:r>
        <w:rPr>
          <w:rFonts w:hint="eastAsia" w:ascii="仿宋" w:hAnsi="仿宋" w:eastAsia="仿宋" w:cs="仿宋"/>
          <w:bCs/>
          <w:sz w:val="32"/>
          <w:szCs w:val="32"/>
          <w:lang w:val="en-US" w:eastAsia="zh-CN"/>
        </w:rPr>
        <w:t>6</w:t>
      </w:r>
      <w:r>
        <w:rPr>
          <w:rFonts w:hint="eastAsia" w:ascii="仿宋" w:hAnsi="仿宋" w:eastAsia="仿宋" w:cs="仿宋"/>
          <w:bCs/>
          <w:sz w:val="32"/>
          <w:szCs w:val="32"/>
        </w:rPr>
        <w:t>日</w:t>
      </w:r>
    </w:p>
    <w:p w14:paraId="1780CC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b w:val="0"/>
          <w:bCs/>
          <w:sz w:val="32"/>
          <w:szCs w:val="32"/>
          <w:lang w:val="en-US" w:eastAsia="zh-CN"/>
        </w:rPr>
        <w:t>五、竞赛地点：</w:t>
      </w:r>
      <w:r>
        <w:rPr>
          <w:rFonts w:hint="eastAsia" w:ascii="仿宋" w:hAnsi="仿宋" w:eastAsia="仿宋" w:cs="仿宋"/>
          <w:sz w:val="32"/>
          <w:szCs w:val="32"/>
        </w:rPr>
        <w:t>天津财经大学珠江学院田径场</w:t>
      </w:r>
    </w:p>
    <w:p w14:paraId="38D138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六、竞赛项目及规则：</w:t>
      </w:r>
    </w:p>
    <w:p w14:paraId="55BDEC4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（一）拔河比赛</w:t>
      </w:r>
    </w:p>
    <w:p w14:paraId="67A1AD7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1、队员人数</w:t>
      </w:r>
      <w:r>
        <w:rPr>
          <w:rFonts w:hint="eastAsia" w:ascii="仿宋" w:hAnsi="仿宋" w:eastAsia="仿宋" w:cs="仿宋"/>
          <w:sz w:val="32"/>
          <w:szCs w:val="32"/>
          <w:lang w:val="en-US" w:eastAsia="zh-CN"/>
        </w:rPr>
        <w:t>：</w:t>
      </w:r>
      <w:r>
        <w:rPr>
          <w:rFonts w:hint="eastAsia" w:ascii="仿宋" w:hAnsi="仿宋" w:eastAsia="仿宋" w:cs="仿宋"/>
          <w:sz w:val="32"/>
          <w:szCs w:val="32"/>
          <w:u w:val="none"/>
          <w:lang w:val="en-US" w:eastAsia="zh-CN"/>
        </w:rPr>
        <w:t>每场比赛由两队参加，每队上场人数为20人，其中，男性成员最多6人，每队成员自行组合分配。</w:t>
      </w:r>
    </w:p>
    <w:p w14:paraId="2DA0439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b/>
          <w:bCs/>
          <w:sz w:val="32"/>
          <w:szCs w:val="32"/>
          <w:lang w:val="en-US" w:eastAsia="zh-CN"/>
        </w:rPr>
        <w:t>2、比赛规则：</w:t>
      </w:r>
      <w:r>
        <w:rPr>
          <w:rFonts w:hint="eastAsia" w:ascii="仿宋" w:hAnsi="仿宋" w:eastAsia="仿宋" w:cs="仿宋"/>
          <w:sz w:val="32"/>
          <w:szCs w:val="32"/>
          <w:u w:val="none"/>
          <w:lang w:val="en-US" w:eastAsia="zh-CN"/>
        </w:rPr>
        <w:t>第一场比赛，按序号顺序进行，每队派出一名代表进行抽签，抽到相同序号的两队进行比赛，获胜一方晋级第二场次；第二场比赛，获胜队伍各派一名代表进行抽签，抽到相同序号的两队进行比赛，获胜一方晋级第三场次；第三场比赛，获胜队伍各派一名代表进行抽签，抽到相同序号的两队进行比赛，获胜一方晋级。（注：队伍为奇数时，各队代表抽签，抽到空签一方直接晋级下一场）</w:t>
      </w:r>
    </w:p>
    <w:p w14:paraId="2F6805C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（二）跳大绳比赛</w:t>
      </w:r>
    </w:p>
    <w:p w14:paraId="6FD277E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b/>
          <w:bCs/>
          <w:sz w:val="32"/>
          <w:szCs w:val="32"/>
          <w:lang w:val="en-US" w:eastAsia="zh-CN"/>
        </w:rPr>
        <w:t>1、队员人数：</w:t>
      </w:r>
      <w:r>
        <w:rPr>
          <w:rFonts w:hint="eastAsia" w:ascii="仿宋" w:hAnsi="仿宋" w:eastAsia="仿宋" w:cs="仿宋"/>
          <w:sz w:val="32"/>
          <w:szCs w:val="32"/>
          <w:u w:val="none"/>
          <w:lang w:val="en-US" w:eastAsia="zh-CN"/>
        </w:rPr>
        <w:t>10人一组，每队成员自行组合分配。</w:t>
      </w:r>
    </w:p>
    <w:p w14:paraId="284ED0F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b/>
          <w:bCs/>
          <w:sz w:val="32"/>
          <w:szCs w:val="32"/>
          <w:lang w:val="en-US" w:eastAsia="zh-CN"/>
        </w:rPr>
        <w:t>2、比赛规则：</w:t>
      </w:r>
      <w:r>
        <w:rPr>
          <w:rFonts w:hint="eastAsia" w:ascii="仿宋" w:hAnsi="仿宋" w:eastAsia="仿宋" w:cs="仿宋"/>
          <w:sz w:val="32"/>
          <w:szCs w:val="32"/>
          <w:u w:val="none"/>
          <w:lang w:val="en-US" w:eastAsia="zh-CN"/>
        </w:rPr>
        <w:t>每队自行分配2人摆绳，8人跳绳；每队比赛成员要从绳子的一边按顺序依次跳到绳子中，直到最后一名队员跳进，开始计时，并需要连续跳够30个；连跳时中间断开，则从新开始；最终成绩以用时最短的队伍名次前列。（注：若是用时相同，中断次数少的一方胜出）</w:t>
      </w:r>
    </w:p>
    <w:p w14:paraId="5E7450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（三）花样接力比赛（4*50）</w:t>
      </w:r>
    </w:p>
    <w:p w14:paraId="28C43CA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b/>
          <w:bCs/>
          <w:sz w:val="32"/>
          <w:szCs w:val="32"/>
          <w:lang w:val="en-US" w:eastAsia="zh-CN"/>
        </w:rPr>
        <w:t>1、队员人数：</w:t>
      </w:r>
      <w:r>
        <w:rPr>
          <w:rFonts w:hint="eastAsia" w:ascii="仿宋" w:hAnsi="仿宋" w:eastAsia="仿宋" w:cs="仿宋"/>
          <w:sz w:val="32"/>
          <w:szCs w:val="32"/>
          <w:u w:val="none"/>
          <w:lang w:val="en-US" w:eastAsia="zh-CN"/>
        </w:rPr>
        <w:t>4人一组（2男2女），每队出两组；每队成员自行组合分配。</w:t>
      </w:r>
    </w:p>
    <w:p w14:paraId="549662D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b/>
          <w:bCs/>
          <w:sz w:val="32"/>
          <w:szCs w:val="32"/>
          <w:lang w:val="en-US" w:eastAsia="zh-CN"/>
        </w:rPr>
        <w:t>2、比赛规则</w:t>
      </w:r>
      <w:r>
        <w:rPr>
          <w:rFonts w:hint="eastAsia" w:ascii="仿宋" w:hAnsi="仿宋" w:eastAsia="仿宋" w:cs="仿宋"/>
          <w:sz w:val="32"/>
          <w:szCs w:val="32"/>
          <w:lang w:val="en-US" w:eastAsia="zh-CN"/>
        </w:rPr>
        <w:t>：</w:t>
      </w:r>
      <w:r>
        <w:rPr>
          <w:rFonts w:hint="eastAsia" w:ascii="仿宋" w:hAnsi="仿宋" w:eastAsia="仿宋" w:cs="仿宋"/>
          <w:sz w:val="32"/>
          <w:szCs w:val="32"/>
          <w:u w:val="none"/>
          <w:lang w:val="en-US" w:eastAsia="zh-CN"/>
        </w:rPr>
        <w:t>每队各 4 人，第一棒运动员用单脚跳，跑到第二棒处，第二棒运动员跳绳跑到第三棒处，第三棒运动员踢够15个毽子开始前进，第四棒运动员与第一棒运动员两人三足至终点，用时最短的队伍名次前列。</w:t>
      </w:r>
    </w:p>
    <w:p w14:paraId="41BF09D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（四）陆地龙舟</w:t>
      </w:r>
    </w:p>
    <w:p w14:paraId="18266FE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1、队员人数：</w:t>
      </w:r>
      <w:r>
        <w:rPr>
          <w:rFonts w:hint="eastAsia" w:ascii="仿宋" w:hAnsi="仿宋" w:eastAsia="仿宋" w:cs="仿宋"/>
          <w:sz w:val="32"/>
          <w:szCs w:val="32"/>
          <w:u w:val="none"/>
          <w:lang w:val="en-US" w:eastAsia="zh-CN"/>
        </w:rPr>
        <w:t>10</w:t>
      </w:r>
      <w:r>
        <w:rPr>
          <w:rFonts w:hint="eastAsia" w:ascii="仿宋" w:hAnsi="仿宋" w:eastAsia="仿宋" w:cs="仿宋"/>
          <w:sz w:val="32"/>
          <w:szCs w:val="32"/>
          <w:lang w:val="en-US" w:eastAsia="zh-CN"/>
        </w:rPr>
        <w:t>人一组，男子6人、女子4人组合参加，每队成员自行组合、分配。</w:t>
      </w:r>
    </w:p>
    <w:p w14:paraId="42151BA5">
      <w:pPr>
        <w:numPr>
          <w:ilvl w:val="0"/>
          <w:numId w:val="0"/>
        </w:numPr>
        <w:ind w:firstLine="643" w:firstLineChars="200"/>
        <w:jc w:val="both"/>
        <w:rPr>
          <w:rFonts w:hint="eastAsia" w:ascii="仿宋" w:hAnsi="仿宋" w:eastAsia="仿宋" w:cs="仿宋"/>
          <w:sz w:val="32"/>
          <w:szCs w:val="32"/>
          <w:u w:val="none"/>
          <w:lang w:val="en-US" w:eastAsia="zh-CN"/>
        </w:rPr>
      </w:pPr>
      <w:r>
        <w:rPr>
          <w:rFonts w:hint="eastAsia" w:ascii="仿宋" w:hAnsi="仿宋" w:eastAsia="仿宋" w:cs="仿宋"/>
          <w:b/>
          <w:bCs/>
          <w:sz w:val="32"/>
          <w:szCs w:val="32"/>
          <w:lang w:val="en-US" w:eastAsia="zh-CN"/>
        </w:rPr>
        <w:t>2、比赛规则：</w:t>
      </w:r>
      <w:r>
        <w:rPr>
          <w:rFonts w:hint="eastAsia" w:ascii="仿宋" w:hAnsi="仿宋" w:eastAsia="仿宋" w:cs="仿宋"/>
          <w:sz w:val="32"/>
          <w:szCs w:val="32"/>
          <w:u w:val="none"/>
          <w:lang w:val="en-US" w:eastAsia="zh-CN"/>
        </w:rPr>
        <w:t>10名选手站在起点，出发时10名选手骑跨在龙舟上向终点快速行进，当人和道具触及终点线时，即可停表计时；在比赛过程中，当人员脱离道具或道具触地则视为违规，每违规一次，总时长加5s；按每队用时取名次，用时最少者为获胜者。</w:t>
      </w:r>
    </w:p>
    <w:p w14:paraId="4AD061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七、参赛资格：</w:t>
      </w:r>
    </w:p>
    <w:p w14:paraId="394BDC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凡在我院在职、在编的教职工人员，身体健康，无重大疾病（如：高血压、心脏病等）者均可报名参加。</w:t>
      </w:r>
    </w:p>
    <w:p w14:paraId="4CA618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八、参赛单位：</w:t>
      </w:r>
    </w:p>
    <w:p w14:paraId="62F3A3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FF0000"/>
          <w:sz w:val="32"/>
          <w:szCs w:val="32"/>
          <w:lang w:val="en-US" w:eastAsia="zh-CN"/>
        </w:rPr>
      </w:pPr>
      <w:r>
        <w:rPr>
          <w:rFonts w:hint="eastAsia" w:ascii="仿宋" w:hAnsi="仿宋" w:eastAsia="仿宋" w:cs="仿宋"/>
          <w:sz w:val="32"/>
          <w:szCs w:val="32"/>
        </w:rPr>
        <w:t>第一分工会、第二分工会、第三分工会、第四分工会、第五分工会、第六分工会、第七分工会、第八分工会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第九分工会</w:t>
      </w:r>
    </w:p>
    <w:p w14:paraId="18E18C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九、报名办法：</w:t>
      </w:r>
    </w:p>
    <w:p w14:paraId="7ADDB5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1、各</w:t>
      </w:r>
      <w:r>
        <w:rPr>
          <w:rFonts w:hint="eastAsia" w:ascii="仿宋" w:hAnsi="仿宋" w:eastAsia="仿宋" w:cs="仿宋"/>
          <w:sz w:val="32"/>
          <w:szCs w:val="32"/>
          <w:lang w:val="en-US" w:eastAsia="zh-CN"/>
        </w:rPr>
        <w:t>参</w:t>
      </w:r>
      <w:r>
        <w:rPr>
          <w:rFonts w:hint="eastAsia" w:ascii="仿宋" w:hAnsi="仿宋" w:eastAsia="仿宋" w:cs="仿宋"/>
          <w:sz w:val="32"/>
          <w:szCs w:val="32"/>
        </w:rPr>
        <w:t>赛单位每项</w:t>
      </w:r>
      <w:r>
        <w:rPr>
          <w:rFonts w:hint="eastAsia" w:ascii="仿宋" w:hAnsi="仿宋" w:eastAsia="仿宋" w:cs="仿宋"/>
          <w:sz w:val="32"/>
          <w:szCs w:val="32"/>
          <w:lang w:val="en-US" w:eastAsia="zh-CN"/>
        </w:rPr>
        <w:t>比赛均须参加</w:t>
      </w:r>
      <w:r>
        <w:rPr>
          <w:rFonts w:hint="eastAsia" w:ascii="仿宋" w:hAnsi="仿宋" w:eastAsia="仿宋" w:cs="仿宋"/>
          <w:sz w:val="32"/>
          <w:szCs w:val="32"/>
        </w:rPr>
        <w:t>，</w:t>
      </w:r>
      <w:r>
        <w:rPr>
          <w:rFonts w:hint="eastAsia" w:ascii="仿宋" w:hAnsi="仿宋" w:eastAsia="仿宋" w:cs="仿宋"/>
          <w:sz w:val="32"/>
          <w:szCs w:val="32"/>
          <w:lang w:val="en-US" w:eastAsia="zh-CN"/>
        </w:rPr>
        <w:t>每个</w:t>
      </w:r>
      <w:r>
        <w:rPr>
          <w:rFonts w:hint="eastAsia" w:ascii="仿宋" w:hAnsi="仿宋" w:eastAsia="仿宋" w:cs="仿宋"/>
          <w:sz w:val="32"/>
          <w:szCs w:val="32"/>
        </w:rPr>
        <w:t>项目可兼报。</w:t>
      </w:r>
    </w:p>
    <w:p w14:paraId="4B5B41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rPr>
        <w:t>2、各</w:t>
      </w:r>
      <w:r>
        <w:rPr>
          <w:rFonts w:hint="eastAsia" w:ascii="仿宋" w:hAnsi="仿宋" w:eastAsia="仿宋" w:cs="仿宋"/>
          <w:sz w:val="32"/>
          <w:szCs w:val="32"/>
          <w:lang w:val="en-US" w:eastAsia="zh-CN"/>
        </w:rPr>
        <w:t>参</w:t>
      </w:r>
      <w:r>
        <w:rPr>
          <w:rFonts w:hint="eastAsia" w:ascii="仿宋" w:hAnsi="仿宋" w:eastAsia="仿宋" w:cs="仿宋"/>
          <w:sz w:val="32"/>
          <w:szCs w:val="32"/>
        </w:rPr>
        <w:t>赛单位须在报名截止时间前统一完成报名，报名截止时间为</w:t>
      </w:r>
      <w:bookmarkStart w:id="2" w:name="_GoBack"/>
      <w:r>
        <w:rPr>
          <w:rFonts w:hint="eastAsia" w:ascii="仿宋" w:hAnsi="仿宋" w:eastAsia="仿宋" w:cs="仿宋"/>
          <w:sz w:val="32"/>
          <w:szCs w:val="32"/>
          <w:highlight w:val="none"/>
          <w:u w:val="single"/>
        </w:rPr>
        <w:t>202</w:t>
      </w:r>
      <w:r>
        <w:rPr>
          <w:rFonts w:hint="eastAsia" w:ascii="仿宋" w:hAnsi="仿宋" w:eastAsia="仿宋" w:cs="仿宋"/>
          <w:sz w:val="32"/>
          <w:szCs w:val="32"/>
          <w:highlight w:val="none"/>
          <w:u w:val="single"/>
          <w:lang w:val="en-US" w:eastAsia="zh-CN"/>
        </w:rPr>
        <w:t>6</w:t>
      </w:r>
      <w:r>
        <w:rPr>
          <w:rFonts w:hint="eastAsia" w:ascii="仿宋" w:hAnsi="仿宋" w:eastAsia="仿宋" w:cs="仿宋"/>
          <w:sz w:val="32"/>
          <w:szCs w:val="32"/>
          <w:highlight w:val="none"/>
          <w:u w:val="single"/>
        </w:rPr>
        <w:t>年4月</w:t>
      </w:r>
      <w:r>
        <w:rPr>
          <w:rFonts w:hint="eastAsia" w:ascii="仿宋" w:hAnsi="仿宋" w:eastAsia="仿宋" w:cs="仿宋"/>
          <w:sz w:val="32"/>
          <w:szCs w:val="32"/>
          <w:highlight w:val="none"/>
          <w:u w:val="single"/>
          <w:lang w:val="en-US" w:eastAsia="zh-CN"/>
        </w:rPr>
        <w:t>13</w:t>
      </w:r>
      <w:r>
        <w:rPr>
          <w:rFonts w:hint="eastAsia" w:ascii="仿宋" w:hAnsi="仿宋" w:eastAsia="仿宋" w:cs="仿宋"/>
          <w:sz w:val="32"/>
          <w:szCs w:val="32"/>
          <w:highlight w:val="none"/>
          <w:u w:val="single"/>
        </w:rPr>
        <w:t>日1</w:t>
      </w:r>
      <w:r>
        <w:rPr>
          <w:rFonts w:hint="eastAsia" w:ascii="仿宋" w:hAnsi="仿宋" w:eastAsia="仿宋" w:cs="仿宋"/>
          <w:sz w:val="32"/>
          <w:szCs w:val="32"/>
          <w:highlight w:val="none"/>
          <w:u w:val="single"/>
          <w:lang w:val="en-US" w:eastAsia="zh-CN"/>
        </w:rPr>
        <w:t>2</w:t>
      </w:r>
      <w:r>
        <w:rPr>
          <w:rFonts w:hint="eastAsia" w:ascii="仿宋" w:hAnsi="仿宋" w:eastAsia="仿宋" w:cs="仿宋"/>
          <w:sz w:val="32"/>
          <w:szCs w:val="32"/>
          <w:highlight w:val="none"/>
          <w:u w:val="single"/>
        </w:rPr>
        <w:t>:00</w:t>
      </w:r>
      <w:r>
        <w:rPr>
          <w:rFonts w:hint="eastAsia" w:ascii="仿宋" w:hAnsi="仿宋" w:eastAsia="仿宋" w:cs="仿宋"/>
          <w:sz w:val="32"/>
          <w:szCs w:val="32"/>
          <w:highlight w:val="none"/>
        </w:rPr>
        <w:t>。</w:t>
      </w:r>
    </w:p>
    <w:bookmarkEnd w:id="2"/>
    <w:p w14:paraId="56196C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3、参赛运动员报名后无特殊原因不得更改，过期不予补报。</w:t>
      </w:r>
    </w:p>
    <w:p w14:paraId="2AB797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w:t>
      </w:r>
      <w:r>
        <w:rPr>
          <w:rFonts w:hint="eastAsia" w:ascii="黑体" w:hAnsi="黑体" w:eastAsia="黑体" w:cs="黑体"/>
          <w:b w:val="0"/>
          <w:bCs/>
          <w:sz w:val="32"/>
          <w:szCs w:val="32"/>
        </w:rPr>
        <w:t>名次与奖励：</w:t>
      </w:r>
    </w:p>
    <w:p w14:paraId="35D700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1、设置单项奖：各单项比赛按成绩排名，前3名给予物质奖励。</w:t>
      </w:r>
    </w:p>
    <w:p w14:paraId="2667E4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2、设置团队奖：设置“趣味运动会最佳组织奖”、“趣味运动会精神文明奖”各一队。（无物质奖励）</w:t>
      </w:r>
    </w:p>
    <w:p w14:paraId="218557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、注意事项：</w:t>
      </w:r>
    </w:p>
    <w:p w14:paraId="1B65C0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1、如运动员遇特殊情况，须经总裁判长批准，方可换人但不换项目。</w:t>
      </w:r>
    </w:p>
    <w:p w14:paraId="716A13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2、任何申诉均须由单位领队在事发后一小时内向仲裁委员会以书面形式提出。</w:t>
      </w:r>
    </w:p>
    <w:p w14:paraId="5E676D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rPr>
        <w:t>十</w:t>
      </w: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、本规程解释权属主办单位，未尽事宜另行通知</w:t>
      </w:r>
      <w:r>
        <w:rPr>
          <w:rFonts w:hint="eastAsia" w:ascii="黑体" w:hAnsi="黑体" w:eastAsia="黑体" w:cs="黑体"/>
          <w:b w:val="0"/>
          <w:bCs/>
          <w:sz w:val="32"/>
          <w:szCs w:val="32"/>
          <w:lang w:eastAsia="zh-CN"/>
        </w:rPr>
        <w:t>。</w:t>
      </w:r>
    </w:p>
    <w:p w14:paraId="596E00F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sz w:val="32"/>
          <w:szCs w:val="32"/>
        </w:rPr>
      </w:pPr>
    </w:p>
    <w:p w14:paraId="0F8C727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此页无正文</w:t>
      </w:r>
    </w:p>
    <w:p w14:paraId="363C7A4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b/>
          <w:sz w:val="32"/>
          <w:szCs w:val="32"/>
          <w:lang w:val="en-US" w:eastAsia="zh-CN"/>
        </w:rPr>
      </w:pPr>
    </w:p>
    <w:p w14:paraId="3FC7911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b/>
          <w:sz w:val="32"/>
          <w:szCs w:val="32"/>
          <w:lang w:val="en-US" w:eastAsia="zh-CN"/>
        </w:rPr>
      </w:pPr>
    </w:p>
    <w:p w14:paraId="1CA60F7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b/>
          <w:sz w:val="32"/>
          <w:szCs w:val="32"/>
          <w:lang w:val="en-US" w:eastAsia="zh-CN"/>
        </w:rPr>
      </w:pPr>
    </w:p>
    <w:p w14:paraId="1A6640D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b/>
          <w:sz w:val="32"/>
          <w:szCs w:val="32"/>
          <w:lang w:val="en-US" w:eastAsia="zh-CN"/>
        </w:rPr>
      </w:pPr>
    </w:p>
    <w:p w14:paraId="301D83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 xml:space="preserve"> 天津财经大学珠江学院</w:t>
      </w:r>
      <w:r>
        <w:rPr>
          <w:rFonts w:hint="eastAsia" w:ascii="仿宋" w:hAnsi="仿宋" w:eastAsia="仿宋" w:cs="仿宋"/>
          <w:sz w:val="32"/>
          <w:szCs w:val="32"/>
          <w:lang w:val="en-US" w:eastAsia="zh-CN"/>
        </w:rPr>
        <w:t>院工会</w:t>
      </w:r>
    </w:p>
    <w:p w14:paraId="5469DF2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2026年4月7日</w:t>
      </w:r>
    </w:p>
    <w:p w14:paraId="6A303019"/>
    <w:sectPr>
      <w:footerReference r:id="rId3" w:type="default"/>
      <w:pgSz w:w="11906" w:h="16838"/>
      <w:pgMar w:top="2098" w:right="1587" w:bottom="209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C640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289A05">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289A05">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3ZGU3YjMxOTJiNjllNWI4OThiZTUwYjgzZmJkMjAifQ=="/>
  </w:docVars>
  <w:rsids>
    <w:rsidRoot w:val="007674E0"/>
    <w:rsid w:val="00451E94"/>
    <w:rsid w:val="00632A69"/>
    <w:rsid w:val="006A538B"/>
    <w:rsid w:val="007674E0"/>
    <w:rsid w:val="008C0EE1"/>
    <w:rsid w:val="00993EFE"/>
    <w:rsid w:val="00A435D3"/>
    <w:rsid w:val="00B31D60"/>
    <w:rsid w:val="00F9423C"/>
    <w:rsid w:val="015B4FE6"/>
    <w:rsid w:val="02BA3F8E"/>
    <w:rsid w:val="02CB619B"/>
    <w:rsid w:val="047A5783"/>
    <w:rsid w:val="05354282"/>
    <w:rsid w:val="065D35AE"/>
    <w:rsid w:val="06B50CF4"/>
    <w:rsid w:val="07632E46"/>
    <w:rsid w:val="07BC2556"/>
    <w:rsid w:val="08986B20"/>
    <w:rsid w:val="0B1046D2"/>
    <w:rsid w:val="0B154457"/>
    <w:rsid w:val="0BF64289"/>
    <w:rsid w:val="0C6C454B"/>
    <w:rsid w:val="0DE85E53"/>
    <w:rsid w:val="0E2350DD"/>
    <w:rsid w:val="0FD348E1"/>
    <w:rsid w:val="0FF46D31"/>
    <w:rsid w:val="12527D3F"/>
    <w:rsid w:val="12C50511"/>
    <w:rsid w:val="142E658A"/>
    <w:rsid w:val="15671D54"/>
    <w:rsid w:val="16946B78"/>
    <w:rsid w:val="17501350"/>
    <w:rsid w:val="199926F8"/>
    <w:rsid w:val="1A530AF8"/>
    <w:rsid w:val="1B811695"/>
    <w:rsid w:val="1C3109C5"/>
    <w:rsid w:val="1C6E5776"/>
    <w:rsid w:val="1CA613B3"/>
    <w:rsid w:val="1D156539"/>
    <w:rsid w:val="1E2C0B70"/>
    <w:rsid w:val="1E462D5C"/>
    <w:rsid w:val="1E594203"/>
    <w:rsid w:val="20084133"/>
    <w:rsid w:val="21771570"/>
    <w:rsid w:val="220B3A67"/>
    <w:rsid w:val="23052BAC"/>
    <w:rsid w:val="24A3267C"/>
    <w:rsid w:val="25D7082F"/>
    <w:rsid w:val="262F4B27"/>
    <w:rsid w:val="264D464E"/>
    <w:rsid w:val="26C21CA2"/>
    <w:rsid w:val="270A69E3"/>
    <w:rsid w:val="270F7B55"/>
    <w:rsid w:val="2725381D"/>
    <w:rsid w:val="27750300"/>
    <w:rsid w:val="277D5407"/>
    <w:rsid w:val="28A864B3"/>
    <w:rsid w:val="290A2CCA"/>
    <w:rsid w:val="290B259E"/>
    <w:rsid w:val="2B033E75"/>
    <w:rsid w:val="2B0D6AA1"/>
    <w:rsid w:val="2B6F150A"/>
    <w:rsid w:val="2BE242CD"/>
    <w:rsid w:val="2C2440A3"/>
    <w:rsid w:val="2C4C53A8"/>
    <w:rsid w:val="2CE101E6"/>
    <w:rsid w:val="2EF02962"/>
    <w:rsid w:val="2F3A598B"/>
    <w:rsid w:val="2F947791"/>
    <w:rsid w:val="2FCD4A51"/>
    <w:rsid w:val="30360848"/>
    <w:rsid w:val="33490893"/>
    <w:rsid w:val="33F702EF"/>
    <w:rsid w:val="343E5F1E"/>
    <w:rsid w:val="355359F9"/>
    <w:rsid w:val="36D87F64"/>
    <w:rsid w:val="37467B9E"/>
    <w:rsid w:val="379876F3"/>
    <w:rsid w:val="38431D54"/>
    <w:rsid w:val="38AC78FA"/>
    <w:rsid w:val="395C52FA"/>
    <w:rsid w:val="3ADD023E"/>
    <w:rsid w:val="3B1B532D"/>
    <w:rsid w:val="3B7D557D"/>
    <w:rsid w:val="3C241E9D"/>
    <w:rsid w:val="3C687FDC"/>
    <w:rsid w:val="3CD4773D"/>
    <w:rsid w:val="3DD665EE"/>
    <w:rsid w:val="3E1F0B6E"/>
    <w:rsid w:val="3E9E7CE5"/>
    <w:rsid w:val="408178BE"/>
    <w:rsid w:val="40D914A8"/>
    <w:rsid w:val="44427364"/>
    <w:rsid w:val="46AB7443"/>
    <w:rsid w:val="47356D0C"/>
    <w:rsid w:val="486A50DB"/>
    <w:rsid w:val="49180694"/>
    <w:rsid w:val="49C83E68"/>
    <w:rsid w:val="4A1B48DF"/>
    <w:rsid w:val="4A8E50B1"/>
    <w:rsid w:val="4B7F0E9E"/>
    <w:rsid w:val="4BAB3A41"/>
    <w:rsid w:val="4D491763"/>
    <w:rsid w:val="4D4C4A37"/>
    <w:rsid w:val="4DE60D60"/>
    <w:rsid w:val="4E772300"/>
    <w:rsid w:val="50574197"/>
    <w:rsid w:val="506F14E1"/>
    <w:rsid w:val="509E1DC6"/>
    <w:rsid w:val="50C86E43"/>
    <w:rsid w:val="516528E4"/>
    <w:rsid w:val="52D10231"/>
    <w:rsid w:val="54744740"/>
    <w:rsid w:val="54D54ABE"/>
    <w:rsid w:val="551217F9"/>
    <w:rsid w:val="55AF412E"/>
    <w:rsid w:val="55D50038"/>
    <w:rsid w:val="5604091D"/>
    <w:rsid w:val="57745C45"/>
    <w:rsid w:val="57BD0D84"/>
    <w:rsid w:val="5B547C51"/>
    <w:rsid w:val="5BAC183B"/>
    <w:rsid w:val="5DB75C88"/>
    <w:rsid w:val="5FFA069B"/>
    <w:rsid w:val="61BC02FE"/>
    <w:rsid w:val="62CC7B9D"/>
    <w:rsid w:val="636E73D6"/>
    <w:rsid w:val="64C23E7D"/>
    <w:rsid w:val="64E262CE"/>
    <w:rsid w:val="64F1206D"/>
    <w:rsid w:val="657F1D6E"/>
    <w:rsid w:val="65A215B9"/>
    <w:rsid w:val="663B00BC"/>
    <w:rsid w:val="676A6106"/>
    <w:rsid w:val="67F24A7A"/>
    <w:rsid w:val="691B3B5C"/>
    <w:rsid w:val="6997288B"/>
    <w:rsid w:val="6B1C3BBC"/>
    <w:rsid w:val="6C3D028D"/>
    <w:rsid w:val="6C557385"/>
    <w:rsid w:val="6C915993"/>
    <w:rsid w:val="6CAD0F6F"/>
    <w:rsid w:val="6D01750D"/>
    <w:rsid w:val="6D7D6A6C"/>
    <w:rsid w:val="6E541CC1"/>
    <w:rsid w:val="6EB04D47"/>
    <w:rsid w:val="6ECC76A7"/>
    <w:rsid w:val="6F5E0C47"/>
    <w:rsid w:val="6FB62831"/>
    <w:rsid w:val="6FE44348"/>
    <w:rsid w:val="714125CE"/>
    <w:rsid w:val="73B928EF"/>
    <w:rsid w:val="7467234B"/>
    <w:rsid w:val="753F6E24"/>
    <w:rsid w:val="75DE663D"/>
    <w:rsid w:val="77F51A1C"/>
    <w:rsid w:val="784D3606"/>
    <w:rsid w:val="78BA0371"/>
    <w:rsid w:val="78D36201"/>
    <w:rsid w:val="7A835A05"/>
    <w:rsid w:val="7B9652C4"/>
    <w:rsid w:val="7BDF0A19"/>
    <w:rsid w:val="7BFA1CF7"/>
    <w:rsid w:val="7C0419BE"/>
    <w:rsid w:val="7C3074C7"/>
    <w:rsid w:val="7DB12889"/>
    <w:rsid w:val="7DDA593C"/>
    <w:rsid w:val="7EAA3560"/>
    <w:rsid w:val="7F0C5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autoRedefine/>
    <w:qFormat/>
    <w:uiPriority w:val="0"/>
    <w:pPr>
      <w:keepNext/>
      <w:keepLines/>
      <w:jc w:val="center"/>
      <w:outlineLvl w:val="0"/>
    </w:pPr>
    <w:rPr>
      <w:rFonts w:ascii="隶书" w:eastAsia="隶书"/>
      <w:bCs/>
      <w:kern w:val="44"/>
      <w:sz w:val="36"/>
      <w:szCs w:val="36"/>
      <w:lang w:val="zh-CN" w:eastAsia="zh-CN"/>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character" w:customStyle="1" w:styleId="7">
    <w:name w:val="标题 1 字符"/>
    <w:basedOn w:val="6"/>
    <w:qFormat/>
    <w:uiPriority w:val="9"/>
    <w:rPr>
      <w:rFonts w:ascii="Times New Roman" w:hAnsi="Times New Roman" w:eastAsia="宋体" w:cs="Times New Roman"/>
      <w:b/>
      <w:bCs/>
      <w:kern w:val="44"/>
      <w:sz w:val="44"/>
      <w:szCs w:val="44"/>
    </w:rPr>
  </w:style>
  <w:style w:type="character" w:customStyle="1" w:styleId="8">
    <w:name w:val="标题 1 字符1"/>
    <w:link w:val="2"/>
    <w:qFormat/>
    <w:uiPriority w:val="0"/>
    <w:rPr>
      <w:rFonts w:ascii="隶书" w:hAnsi="Times New Roman" w:eastAsia="隶书" w:cs="Times New Roman"/>
      <w:bCs/>
      <w:kern w:val="44"/>
      <w:sz w:val="36"/>
      <w:szCs w:val="36"/>
      <w:lang w:val="zh-CN" w:eastAsia="zh-CN"/>
    </w:rPr>
  </w:style>
  <w:style w:type="character" w:customStyle="1" w:styleId="9">
    <w:name w:val="页眉 字符"/>
    <w:basedOn w:val="6"/>
    <w:link w:val="4"/>
    <w:qFormat/>
    <w:uiPriority w:val="99"/>
    <w:rPr>
      <w:rFonts w:ascii="Times New Roman" w:hAnsi="Times New Roman" w:eastAsia="宋体" w:cs="Times New Roman"/>
      <w:sz w:val="18"/>
      <w:szCs w:val="18"/>
    </w:rPr>
  </w:style>
  <w:style w:type="character" w:customStyle="1" w:styleId="10">
    <w:name w:val="页脚 字符"/>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1228</Words>
  <Characters>1259</Characters>
  <Lines>7</Lines>
  <Paragraphs>1</Paragraphs>
  <TotalTime>9</TotalTime>
  <ScaleCrop>false</ScaleCrop>
  <LinksUpToDate>false</LinksUpToDate>
  <CharactersWithSpaces>1297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2024-03-15T06:55:00Z</dcterms:created>
  <dc:creator>Angel</dc:creator>
  <cp:lastModifiedBy>李艾青</cp:lastModifiedBy>
  <dcterms:modified xsi:type="dcterms:W3CDTF">2026-04-07T02:21:27Z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0DDEDE4DAACC41CDA5C28F60CC4C72B8_13</vt:lpwstr>
  </property>
  <property fmtid="{D5CDD505-2E9C-101B-9397-08002B2CF9AE}" pid="4" name="KSOTemplateDocerSaveRecord">
    <vt:lpwstr>eyJoZGlkIjoiNTBmNjA3NDQyNjcxYWMxZmIwNzEzZjc0YjNhZTRhNjciLCJ1c2VySWQiOiIxNjg5ODU5NzU5In0=</vt:lpwstr>
  </property>
</Properties>
</file>