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8798">
      <w:pPr>
        <w:pStyle w:val="6"/>
        <w:spacing w:line="560" w:lineRule="exact"/>
        <w:ind w:firstLine="0"/>
        <w:rPr>
          <w:rFonts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5</w:t>
      </w:r>
    </w:p>
    <w:p w14:paraId="31B0C5B6">
      <w:pPr>
        <w:spacing w:line="560" w:lineRule="exact"/>
        <w:jc w:val="left"/>
        <w:rPr>
          <w:rFonts w:ascii="Times New Roman" w:hAnsi="Times New Roman" w:eastAsia="PMingLiU" w:cs="Times New Roman"/>
          <w:b/>
          <w:bCs/>
          <w:sz w:val="18"/>
          <w:szCs w:val="18"/>
          <w:lang w:eastAsia="zh-TW"/>
        </w:rPr>
      </w:pPr>
    </w:p>
    <w:p w14:paraId="44D9953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 w14:paraId="00DD03A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课程思政示范课程</w:t>
      </w:r>
      <w:r>
        <w:rPr>
          <w:rFonts w:ascii="Times New Roman" w:hAnsi="Times New Roman" w:eastAsia="方正小标宋简体" w:cs="Times New Roman"/>
          <w:sz w:val="44"/>
          <w:szCs w:val="44"/>
        </w:rPr>
        <w:t>视频标准</w:t>
      </w:r>
    </w:p>
    <w:p w14:paraId="2DF2F1D1">
      <w:pPr>
        <w:spacing w:line="560" w:lineRule="exact"/>
        <w:jc w:val="left"/>
        <w:rPr>
          <w:rFonts w:ascii="Times New Roman" w:hAnsi="Times New Roman" w:eastAsia="PMingLiU" w:cs="Times New Roman"/>
          <w:b/>
          <w:bCs/>
          <w:sz w:val="18"/>
          <w:szCs w:val="18"/>
          <w:lang w:eastAsia="zh-TW"/>
        </w:rPr>
      </w:pPr>
    </w:p>
    <w:p w14:paraId="28803C8C">
      <w:pPr>
        <w:pStyle w:val="6"/>
        <w:tabs>
          <w:tab w:val="left" w:pos="1265"/>
        </w:tabs>
        <w:spacing w:line="56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坚持以习近平新时代中国特色社会主义思想为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指导，充分挖掘其中蕴含的思想政治教育资源，内容精彩，课程思政与教学结合紧密、有效融入, 充分展示课程思政建设成果。</w:t>
      </w:r>
    </w:p>
    <w:p w14:paraId="42510179">
      <w:pPr>
        <w:pStyle w:val="6"/>
        <w:tabs>
          <w:tab w:val="left" w:pos="1265"/>
        </w:tabs>
        <w:spacing w:line="56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二、时长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0-45分钟。</w:t>
      </w:r>
    </w:p>
    <w:p w14:paraId="0BE7281D">
      <w:pPr>
        <w:pStyle w:val="6"/>
        <w:tabs>
          <w:tab w:val="left" w:pos="1265"/>
        </w:tabs>
        <w:spacing w:line="56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bookmarkStart w:id="0" w:name="bookmark27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三</w:t>
      </w:r>
      <w:bookmarkEnd w:id="0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、主讲人应着正式服装，使用标准普通话授课。</w:t>
      </w:r>
    </w:p>
    <w:p w14:paraId="27DD9B88">
      <w:pPr>
        <w:pStyle w:val="6"/>
        <w:tabs>
          <w:tab w:val="left" w:pos="1265"/>
        </w:tabs>
        <w:spacing w:line="56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bookmarkStart w:id="1" w:name="bookmark28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四</w:t>
      </w:r>
      <w:bookmarkEnd w:id="1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、采取讲课实录形式进行，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穿插结合PPT课件展示，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采用MP4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格式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</w:p>
    <w:p w14:paraId="650BEFDA">
      <w:pPr>
        <w:pStyle w:val="6"/>
        <w:tabs>
          <w:tab w:val="left" w:pos="1265"/>
        </w:tabs>
        <w:spacing w:line="56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bookmarkStart w:id="2" w:name="bookmark29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五</w:t>
      </w:r>
      <w:bookmarkEnd w:id="2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、画面清楚，不抖动、不倾斜，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足以清晰辨别教师身份、讲授内容</w:t>
      </w:r>
      <w:bookmarkStart w:id="4" w:name="_GoBack"/>
      <w:bookmarkEnd w:id="4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</w:p>
    <w:p w14:paraId="0C1D539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3" w:name="bookmark30"/>
      <w:r>
        <w:rPr>
          <w:rFonts w:ascii="Times New Roman" w:hAnsi="Times New Roman" w:eastAsia="仿宋_GB2312" w:cs="Times New Roman"/>
          <w:sz w:val="32"/>
          <w:szCs w:val="32"/>
        </w:rPr>
        <w:t>六</w:t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、音频发音清晰，内容与视频画面保持同步。</w:t>
      </w:r>
    </w:p>
    <w:p w14:paraId="28507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435A3C"/>
    <w:rsid w:val="00435A3C"/>
    <w:rsid w:val="00447B1E"/>
    <w:rsid w:val="00566481"/>
    <w:rsid w:val="009049FB"/>
    <w:rsid w:val="00BD1BC8"/>
    <w:rsid w:val="183A09B0"/>
    <w:rsid w:val="27965624"/>
    <w:rsid w:val="370318C7"/>
    <w:rsid w:val="3D7B2612"/>
    <w:rsid w:val="45CD7101"/>
    <w:rsid w:val="4B1B2807"/>
    <w:rsid w:val="5AC85AD2"/>
    <w:rsid w:val="5B4C12F8"/>
    <w:rsid w:val="79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275</Characters>
  <Lines>1</Lines>
  <Paragraphs>1</Paragraphs>
  <TotalTime>2</TotalTime>
  <ScaleCrop>false</ScaleCrop>
  <LinksUpToDate>false</LinksUpToDate>
  <CharactersWithSpaces>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2022-06-09T03:11:00Z</dcterms:created>
  <dc:creator>Administrator</dc:creator>
  <cp:lastModifiedBy>刘亚丽</cp:lastModifiedBy>
  <dcterms:modified xsi:type="dcterms:W3CDTF">2025-06-06T03:00:51Z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24F2DBD109D44C52ADB502FC5CFBF895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