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9D1A2">
      <w:pPr>
        <w:pStyle w:val="9"/>
        <w:spacing w:line="560" w:lineRule="exact"/>
        <w:ind w:firstLine="0"/>
        <w:rPr>
          <w:rFonts w:ascii="黑体" w:hAnsi="黑体" w:eastAsia="黑体" w:cs="Times New Roman"/>
          <w:sz w:val="32"/>
          <w:szCs w:val="32"/>
          <w:lang w:val="en-US" w:eastAsia="zh-CN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 w:bidi="ar-SA"/>
        </w:rPr>
        <w:t>3</w:t>
      </w:r>
    </w:p>
    <w:p w14:paraId="148B50DC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天津财经大学珠江学院</w:t>
      </w:r>
    </w:p>
    <w:p w14:paraId="76B80CCC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课程思政示范课程推荐</w:t>
      </w:r>
      <w:r>
        <w:rPr>
          <w:rFonts w:ascii="Times New Roman" w:hAnsi="Times New Roman" w:eastAsia="方正小标宋简体" w:cs="Times New Roman"/>
          <w:sz w:val="44"/>
          <w:szCs w:val="44"/>
        </w:rPr>
        <w:t>汇总表</w:t>
      </w:r>
    </w:p>
    <w:p w14:paraId="6414365D">
      <w:pPr>
        <w:pStyle w:val="13"/>
        <w:spacing w:line="560" w:lineRule="exact"/>
        <w:ind w:left="163"/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教学单位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公章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）:</w:t>
      </w:r>
      <w:r>
        <w:rPr>
          <w:rFonts w:ascii="Times New Roman" w:hAnsi="Times New Roman" w:eastAsia="PMingLiU" w:cs="Times New Roman"/>
          <w:color w:val="000000"/>
          <w:sz w:val="32"/>
          <w:szCs w:val="32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党政主要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 xml:space="preserve">负责人：（签名） </w:t>
      </w:r>
      <w:r>
        <w:rPr>
          <w:rFonts w:ascii="Times New Roman" w:hAnsi="Times New Roman" w:eastAsia="PMingLiU" w:cs="Times New Roman"/>
          <w:color w:val="000000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 xml:space="preserve">填报日期： 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 xml:space="preserve">年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 xml:space="preserve">月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 xml:space="preserve"> 日</w:t>
      </w:r>
    </w:p>
    <w:tbl>
      <w:tblPr>
        <w:tblStyle w:val="4"/>
        <w:tblW w:w="13745" w:type="dxa"/>
        <w:tblInd w:w="0" w:type="dxa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2"/>
        <w:gridCol w:w="1499"/>
        <w:gridCol w:w="1499"/>
        <w:gridCol w:w="2126"/>
        <w:gridCol w:w="2410"/>
        <w:gridCol w:w="2693"/>
        <w:gridCol w:w="2126"/>
      </w:tblGrid>
      <w:tr w14:paraId="5967DF39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D9EE881">
            <w:pPr>
              <w:pStyle w:val="11"/>
              <w:spacing w:line="560" w:lineRule="exact"/>
              <w:ind w:firstLine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推荐顺序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C22A617">
            <w:pPr>
              <w:pStyle w:val="11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所属院系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3F10107">
            <w:pPr>
              <w:pStyle w:val="11"/>
              <w:spacing w:line="560" w:lineRule="exact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课程名称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289B04F1">
            <w:pPr>
              <w:pStyle w:val="11"/>
              <w:spacing w:line="560" w:lineRule="exact"/>
              <w:ind w:firstLine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负责人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769F1116">
            <w:pPr>
              <w:pStyle w:val="11"/>
              <w:spacing w:line="560" w:lineRule="exact"/>
              <w:ind w:firstLine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申报类别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superscript"/>
                <w:lang w:eastAsia="zh-CN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175DDC">
            <w:pPr>
              <w:pStyle w:val="11"/>
              <w:spacing w:line="560" w:lineRule="exact"/>
              <w:ind w:firstLine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课程类型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superscript"/>
                <w:lang w:eastAsia="zh-CN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74B2B7B">
            <w:pPr>
              <w:pStyle w:val="11"/>
              <w:spacing w:line="560" w:lineRule="exact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面向年级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vertAlign w:val="superscript"/>
                <w:lang w:eastAsia="zh-CN"/>
              </w:rPr>
              <w:t>3</w:t>
            </w:r>
          </w:p>
        </w:tc>
      </w:tr>
      <w:tr w14:paraId="796C90BF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4EB6598">
            <w:pPr>
              <w:pStyle w:val="11"/>
              <w:spacing w:line="560" w:lineRule="exact"/>
              <w:ind w:firstLine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6DA5A8A1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18B3FD9B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1611510B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2B8BF8A4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DF44BEF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10E6EF8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3C6C9A4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5C247AE">
            <w:pPr>
              <w:pStyle w:val="11"/>
              <w:spacing w:line="560" w:lineRule="exact"/>
              <w:ind w:firstLine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6CFF9BE1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59888AA4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0CB1D584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11928AEA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D968709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4A667B1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E5068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43D52FE5">
            <w:pPr>
              <w:pStyle w:val="11"/>
              <w:spacing w:line="560" w:lineRule="exact"/>
              <w:ind w:firstLine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48C0B485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7D5E809D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75B99A57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67B1AFBE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F99B6E5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EC6F0C8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50AB23F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59FD4F80">
            <w:pPr>
              <w:pStyle w:val="11"/>
              <w:spacing w:line="560" w:lineRule="exact"/>
              <w:ind w:firstLine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3B60B878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11B5DFA4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200DD16A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5D8C63AD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0EE95AB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1908583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781DB49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bottom"/>
          </w:tcPr>
          <w:p w14:paraId="3BA2CD9B">
            <w:pPr>
              <w:pStyle w:val="11"/>
              <w:spacing w:line="560" w:lineRule="exact"/>
              <w:ind w:firstLine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72DFE8E5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325F6DAE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56250668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 w14:paraId="4D59EA2F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4B49110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3131A14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F2BB7B0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603F6D5E">
            <w:pPr>
              <w:pStyle w:val="11"/>
              <w:spacing w:line="560" w:lineRule="exact"/>
              <w:ind w:firstLine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2F37533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4CF43B37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36D60015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7F7C9DA2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D08E36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99050A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A59EFDF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</w:trPr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4D07717">
            <w:pPr>
              <w:pStyle w:val="11"/>
              <w:spacing w:line="560" w:lineRule="exact"/>
              <w:ind w:firstLine="0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1BAE50CC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1361648F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1849C969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02995DE2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2898F6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78E862"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3275872D">
      <w:pPr>
        <w:spacing w:line="400" w:lineRule="exact"/>
        <w:jc w:val="left"/>
        <w:rPr>
          <w:rFonts w:hint="eastAsia" w:ascii="Times New Roman" w:hAnsi="Times New Roman" w:eastAsia="仿宋_GB2312" w:cs="Times New Roman"/>
          <w:szCs w:val="21"/>
          <w:lang w:val="zh-CN" w:eastAsia="zh-CN" w:bidi="zh-CN"/>
        </w:rPr>
      </w:pPr>
      <w:r>
        <w:rPr>
          <w:rFonts w:ascii="Times New Roman" w:hAnsi="Times New Roman" w:eastAsia="仿宋_GB2312" w:cs="Times New Roman"/>
          <w:szCs w:val="21"/>
        </w:rPr>
        <w:t>备注：</w:t>
      </w:r>
      <w:r>
        <w:rPr>
          <w:rFonts w:hint="eastAsia" w:ascii="Times New Roman" w:hAnsi="Times New Roman" w:eastAsia="仿宋_GB2312" w:cs="Times New Roman"/>
          <w:szCs w:val="21"/>
        </w:rPr>
        <w:t>1</w:t>
      </w:r>
      <w:r>
        <w:rPr>
          <w:rFonts w:ascii="Times New Roman" w:hAnsi="Times New Roman" w:eastAsia="仿宋_GB2312" w:cs="Times New Roman"/>
          <w:szCs w:val="21"/>
        </w:rPr>
        <w:t>.申报类别为综合素</w:t>
      </w:r>
      <w:r>
        <w:rPr>
          <w:rFonts w:hint="eastAsia" w:ascii="Times New Roman" w:hAnsi="Times New Roman" w:eastAsia="仿宋_GB2312" w:cs="Times New Roman"/>
          <w:szCs w:val="21"/>
        </w:rPr>
        <w:t>质</w:t>
      </w:r>
      <w:r>
        <w:rPr>
          <w:rFonts w:ascii="Times New Roman" w:hAnsi="Times New Roman" w:eastAsia="仿宋_GB2312" w:cs="Times New Roman"/>
          <w:szCs w:val="21"/>
        </w:rPr>
        <w:t>类或专业教育类</w:t>
      </w:r>
      <w:r>
        <w:rPr>
          <w:rFonts w:hint="eastAsia" w:ascii="Times New Roman" w:hAnsi="Times New Roman" w:eastAsia="仿宋_GB2312" w:cs="Times New Roman"/>
          <w:szCs w:val="21"/>
          <w:lang w:eastAsia="zh-CN"/>
        </w:rPr>
        <w:t>；</w:t>
      </w:r>
    </w:p>
    <w:p w14:paraId="01FCC086">
      <w:pPr>
        <w:spacing w:line="400" w:lineRule="exact"/>
        <w:jc w:val="left"/>
        <w:rPr>
          <w:rFonts w:ascii="Times New Roman" w:hAnsi="Times New Roman" w:eastAsia="仿宋_GB2312" w:cs="Times New Roman"/>
          <w:szCs w:val="21"/>
          <w:lang w:val="zh-CN" w:bidi="zh-CN"/>
        </w:rPr>
      </w:pPr>
      <w:r>
        <w:rPr>
          <w:rFonts w:hint="eastAsia" w:ascii="Times New Roman" w:hAnsi="Times New Roman" w:eastAsia="仿宋_GB2312" w:cs="Times New Roman"/>
          <w:szCs w:val="21"/>
          <w:lang w:val="zh-CN" w:bidi="zh-CN"/>
        </w:rPr>
        <w:t xml:space="preserve"> </w:t>
      </w:r>
      <w:r>
        <w:rPr>
          <w:rFonts w:ascii="Times New Roman" w:hAnsi="Times New Roman" w:eastAsia="仿宋_GB2312" w:cs="Times New Roman"/>
          <w:szCs w:val="21"/>
          <w:lang w:val="zh-CN" w:bidi="zh-CN"/>
        </w:rPr>
        <w:t xml:space="preserve">     2.</w:t>
      </w:r>
      <w:r>
        <w:rPr>
          <w:rFonts w:hint="eastAsia" w:ascii="Times New Roman" w:hAnsi="Times New Roman" w:eastAsia="仿宋_GB2312" w:cs="Times New Roman"/>
          <w:szCs w:val="21"/>
          <w:lang w:val="zh-CN" w:bidi="zh-CN"/>
        </w:rPr>
        <w:t>课程类型处必填，在以下内容中选择一项：理论类课程、实践类课程、创新创业教育课程、美育类课程、体育类课程、劳动教育类课程、其它；</w:t>
      </w:r>
    </w:p>
    <w:p w14:paraId="68785718">
      <w:pPr>
        <w:spacing w:line="400" w:lineRule="exact"/>
        <w:jc w:val="left"/>
        <w:rPr>
          <w:rFonts w:ascii="Times New Roman" w:hAnsi="Times New Roman" w:eastAsia="仿宋_GB2312" w:cs="Times New Roman"/>
          <w:szCs w:val="21"/>
          <w:lang w:val="zh-CN" w:bidi="zh-CN"/>
        </w:rPr>
      </w:pP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  3.</w:t>
      </w:r>
      <w:r>
        <w:rPr>
          <w:rFonts w:hint="eastAsia" w:ascii="Times New Roman" w:hAnsi="Times New Roman" w:eastAsia="仿宋_GB2312" w:cs="Times New Roman"/>
          <w:szCs w:val="21"/>
          <w:lang w:val="zh-CN" w:eastAsia="zh-CN" w:bidi="zh-CN"/>
        </w:rPr>
        <w:t>面向年级根据实际情况填写</w:t>
      </w:r>
      <w:r>
        <w:rPr>
          <w:rFonts w:hint="eastAsia" w:ascii="Times New Roman" w:hAnsi="Times New Roman" w:eastAsia="仿宋_GB2312" w:cs="Times New Roman"/>
          <w:szCs w:val="21"/>
          <w:lang w:val="zh-CN" w:bidi="zh-CN"/>
        </w:rPr>
        <w:t>：</w:t>
      </w:r>
      <w:r>
        <w:rPr>
          <w:rFonts w:ascii="Times New Roman" w:hAnsi="Times New Roman" w:eastAsia="仿宋_GB2312" w:cs="Times New Roman"/>
          <w:szCs w:val="21"/>
          <w:lang w:val="zh-CN" w:bidi="zh-CN"/>
        </w:rPr>
        <w:t>本科</w:t>
      </w:r>
      <w:r>
        <w:rPr>
          <w:rFonts w:hint="eastAsia" w:ascii="Times New Roman" w:hAnsi="Times New Roman" w:eastAsia="仿宋_GB2312" w:cs="Times New Roman"/>
          <w:szCs w:val="21"/>
          <w:lang w:val="zh-CN" w:bidi="zh-CN"/>
        </w:rPr>
        <w:t>一年级至</w:t>
      </w:r>
      <w:r>
        <w:rPr>
          <w:rFonts w:hint="eastAsia" w:ascii="Times New Roman" w:hAnsi="Times New Roman" w:eastAsia="仿宋_GB2312" w:cs="Times New Roman"/>
          <w:szCs w:val="21"/>
          <w:lang w:val="en-US" w:bidi="zh-CN"/>
        </w:rPr>
        <w:t>四</w:t>
      </w:r>
      <w:r>
        <w:rPr>
          <w:rFonts w:hint="eastAsia" w:ascii="Times New Roman" w:hAnsi="Times New Roman" w:eastAsia="仿宋_GB2312" w:cs="Times New Roman"/>
          <w:szCs w:val="21"/>
          <w:lang w:val="zh-CN" w:bidi="zh-CN"/>
        </w:rPr>
        <w:t>年级。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B8"/>
    <w:rsid w:val="00042CC1"/>
    <w:rsid w:val="00125823"/>
    <w:rsid w:val="002667EC"/>
    <w:rsid w:val="002E55C2"/>
    <w:rsid w:val="00400345"/>
    <w:rsid w:val="00452517"/>
    <w:rsid w:val="0046215A"/>
    <w:rsid w:val="00535349"/>
    <w:rsid w:val="005D054F"/>
    <w:rsid w:val="006A2868"/>
    <w:rsid w:val="006F2CA4"/>
    <w:rsid w:val="007014A4"/>
    <w:rsid w:val="007D4F77"/>
    <w:rsid w:val="007F6771"/>
    <w:rsid w:val="008B0C4B"/>
    <w:rsid w:val="008B323D"/>
    <w:rsid w:val="008E5BB5"/>
    <w:rsid w:val="009651A7"/>
    <w:rsid w:val="009910DE"/>
    <w:rsid w:val="00992A38"/>
    <w:rsid w:val="009D7231"/>
    <w:rsid w:val="00AC62B8"/>
    <w:rsid w:val="00B85AF3"/>
    <w:rsid w:val="00D16432"/>
    <w:rsid w:val="00D94A67"/>
    <w:rsid w:val="00DC426E"/>
    <w:rsid w:val="00DF5518"/>
    <w:rsid w:val="00E945B0"/>
    <w:rsid w:val="00EA17AE"/>
    <w:rsid w:val="00F97F37"/>
    <w:rsid w:val="00FF2B45"/>
    <w:rsid w:val="059D673C"/>
    <w:rsid w:val="263510F5"/>
    <w:rsid w:val="2A337FFE"/>
    <w:rsid w:val="30D065A7"/>
    <w:rsid w:val="49BC5E8D"/>
    <w:rsid w:val="56382375"/>
    <w:rsid w:val="5B846606"/>
    <w:rsid w:val="713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Body text|1_"/>
    <w:basedOn w:val="5"/>
    <w:link w:val="9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spacing w:line="42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0">
    <w:name w:val="Other|1_"/>
    <w:basedOn w:val="5"/>
    <w:link w:val="11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pPr>
      <w:spacing w:line="42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2">
    <w:name w:val="Table caption|1_"/>
    <w:basedOn w:val="5"/>
    <w:link w:val="13"/>
    <w:qFormat/>
    <w:uiPriority w:val="0"/>
    <w:rPr>
      <w:rFonts w:ascii="宋体" w:hAnsi="宋体" w:eastAsia="宋体" w:cs="宋体"/>
      <w:color w:val="57626C"/>
      <w:sz w:val="28"/>
      <w:szCs w:val="28"/>
      <w:lang w:val="zh-TW" w:eastAsia="zh-TW" w:bidi="zh-TW"/>
    </w:rPr>
  </w:style>
  <w:style w:type="paragraph" w:customStyle="1" w:styleId="13">
    <w:name w:val="Table caption|1"/>
    <w:basedOn w:val="1"/>
    <w:link w:val="12"/>
    <w:qFormat/>
    <w:uiPriority w:val="0"/>
    <w:pPr>
      <w:jc w:val="left"/>
    </w:pPr>
    <w:rPr>
      <w:rFonts w:ascii="宋体" w:hAnsi="宋体" w:eastAsia="宋体" w:cs="宋体"/>
      <w:color w:val="57626C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200</Characters>
  <Lines>1</Lines>
  <Paragraphs>1</Paragraphs>
  <TotalTime>0</TotalTime>
  <ScaleCrop>false</ScaleCrop>
  <LinksUpToDate>false</LinksUpToDate>
  <CharactersWithSpaces>244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2022-05-27T01:37:00Z</dcterms:created>
  <dc:creator>Windows 用户</dc:creator>
  <cp:lastModifiedBy>刘亚丽</cp:lastModifiedBy>
  <dcterms:modified xsi:type="dcterms:W3CDTF">2025-06-06T02:58:16Z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eyJoZGlkIjoiNTE0Yzg4YjI3ZmJiNjNjNThmMWJjOTA1ZTdlYWQ3MzIiLCJ1c2VySWQiOiI0Mjk3NTA4NzEifQ==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2C57ED4212AB4FE1A052EE9D4ADD35A1_12</vt:lpwstr>
  </property>
</Properties>
</file>