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8CDC7">
      <w:pPr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教职工进修培训申请表（职能部门、党群工团）</w:t>
      </w:r>
    </w:p>
    <w:p w14:paraId="0B7B2729">
      <w:pPr>
        <w:ind w:firstLine="6825" w:firstLineChars="3250"/>
        <w:jc w:val="left"/>
      </w:pPr>
      <w:r>
        <w:rPr>
          <w:rFonts w:hint="eastAsia"/>
        </w:rPr>
        <w:t>申请日期： 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937"/>
        <w:gridCol w:w="34"/>
        <w:gridCol w:w="857"/>
        <w:gridCol w:w="567"/>
        <w:gridCol w:w="1041"/>
        <w:gridCol w:w="376"/>
        <w:gridCol w:w="130"/>
        <w:gridCol w:w="2971"/>
      </w:tblGrid>
      <w:tr w14:paraId="6F875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0E99F789">
            <w:pPr>
              <w:jc w:val="center"/>
            </w:pPr>
            <w:r>
              <w:rPr>
                <w:rFonts w:hint="eastAsia"/>
              </w:rPr>
              <w:t>培训名称</w:t>
            </w:r>
          </w:p>
        </w:tc>
        <w:tc>
          <w:tcPr>
            <w:tcW w:w="3828" w:type="dxa"/>
            <w:gridSpan w:val="3"/>
            <w:vAlign w:val="center"/>
          </w:tcPr>
          <w:p w14:paraId="43B9F99E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50A9FABD">
            <w:pPr>
              <w:jc w:val="center"/>
            </w:pPr>
            <w:r>
              <w:rPr>
                <w:rFonts w:hint="eastAsia"/>
              </w:rPr>
              <w:t>是否学年预算内培训</w:t>
            </w:r>
          </w:p>
        </w:tc>
        <w:tc>
          <w:tcPr>
            <w:tcW w:w="3477" w:type="dxa"/>
            <w:gridSpan w:val="3"/>
            <w:vAlign w:val="center"/>
          </w:tcPr>
          <w:p w14:paraId="2405046C">
            <w:pPr>
              <w:jc w:val="center"/>
            </w:pP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 xml:space="preserve">是      </w:t>
            </w:r>
            <w:r>
              <w:rPr>
                <w:rFonts w:hint="eastAsia" w:ascii="楷体" w:hAnsi="楷体" w:eastAsia="楷体"/>
              </w:rPr>
              <w:t>□</w:t>
            </w:r>
            <w:r>
              <w:rPr>
                <w:rFonts w:hint="eastAsia"/>
              </w:rPr>
              <w:t>否</w:t>
            </w:r>
          </w:p>
        </w:tc>
      </w:tr>
      <w:tr w14:paraId="72FF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36DF8CBD">
            <w:pPr>
              <w:jc w:val="center"/>
            </w:pPr>
            <w:r>
              <w:rPr>
                <w:rFonts w:hint="eastAsia"/>
              </w:rPr>
              <w:t>组织部门</w:t>
            </w:r>
          </w:p>
        </w:tc>
        <w:tc>
          <w:tcPr>
            <w:tcW w:w="3828" w:type="dxa"/>
            <w:gridSpan w:val="3"/>
            <w:vAlign w:val="center"/>
          </w:tcPr>
          <w:p w14:paraId="3926F41F">
            <w:pPr>
              <w:jc w:val="center"/>
            </w:pPr>
          </w:p>
        </w:tc>
        <w:tc>
          <w:tcPr>
            <w:tcW w:w="1608" w:type="dxa"/>
            <w:gridSpan w:val="2"/>
            <w:vAlign w:val="center"/>
          </w:tcPr>
          <w:p w14:paraId="26700B5A">
            <w:pPr>
              <w:jc w:val="center"/>
            </w:pPr>
            <w:r>
              <w:rPr>
                <w:rFonts w:hint="eastAsia"/>
              </w:rPr>
              <w:t>培训机构</w:t>
            </w:r>
          </w:p>
        </w:tc>
        <w:tc>
          <w:tcPr>
            <w:tcW w:w="3477" w:type="dxa"/>
            <w:gridSpan w:val="3"/>
            <w:vAlign w:val="center"/>
          </w:tcPr>
          <w:p w14:paraId="3370371D">
            <w:pPr>
              <w:jc w:val="center"/>
            </w:pPr>
          </w:p>
        </w:tc>
      </w:tr>
      <w:tr w14:paraId="088EF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42B8EAD5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3828" w:type="dxa"/>
            <w:gridSpan w:val="3"/>
            <w:vAlign w:val="center"/>
          </w:tcPr>
          <w:p w14:paraId="4B15BD07">
            <w:pPr>
              <w:jc w:val="center"/>
            </w:pP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 xml:space="preserve">日 </w:t>
            </w:r>
          </w:p>
          <w:p w14:paraId="1C01929B"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  <w:p w14:paraId="03620EB7">
            <w:pPr>
              <w:jc w:val="center"/>
            </w:pPr>
            <w:r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1608" w:type="dxa"/>
            <w:gridSpan w:val="2"/>
            <w:vAlign w:val="center"/>
          </w:tcPr>
          <w:p w14:paraId="63DB441E">
            <w:pPr>
              <w:jc w:val="center"/>
            </w:pPr>
            <w:r>
              <w:rPr>
                <w:rFonts w:hint="eastAsia"/>
              </w:rPr>
              <w:t>培训学时</w:t>
            </w:r>
          </w:p>
        </w:tc>
        <w:tc>
          <w:tcPr>
            <w:tcW w:w="3477" w:type="dxa"/>
            <w:gridSpan w:val="3"/>
            <w:vAlign w:val="center"/>
          </w:tcPr>
          <w:p w14:paraId="6DD1113B">
            <w:pPr>
              <w:jc w:val="center"/>
            </w:pPr>
          </w:p>
        </w:tc>
      </w:tr>
      <w:tr w14:paraId="7C7F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6FE2E7DB">
            <w:pPr>
              <w:jc w:val="center"/>
            </w:pPr>
            <w:r>
              <w:rPr>
                <w:rFonts w:hint="eastAsia"/>
              </w:rPr>
              <w:t>培训地点</w:t>
            </w:r>
          </w:p>
        </w:tc>
        <w:tc>
          <w:tcPr>
            <w:tcW w:w="8913" w:type="dxa"/>
            <w:gridSpan w:val="8"/>
            <w:vAlign w:val="center"/>
          </w:tcPr>
          <w:p w14:paraId="6EE5AF32">
            <w:pPr>
              <w:jc w:val="center"/>
            </w:pPr>
          </w:p>
        </w:tc>
      </w:tr>
      <w:tr w14:paraId="33FDB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restart"/>
            <w:vAlign w:val="center"/>
          </w:tcPr>
          <w:p w14:paraId="314B9A96">
            <w:pPr>
              <w:jc w:val="center"/>
            </w:pPr>
            <w:r>
              <w:rPr>
                <w:rFonts w:hint="eastAsia"/>
              </w:rPr>
              <w:t>参训人员</w:t>
            </w:r>
          </w:p>
        </w:tc>
        <w:tc>
          <w:tcPr>
            <w:tcW w:w="2937" w:type="dxa"/>
            <w:vAlign w:val="center"/>
          </w:tcPr>
          <w:p w14:paraId="3C76426F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875" w:type="dxa"/>
            <w:gridSpan w:val="5"/>
            <w:vAlign w:val="center"/>
          </w:tcPr>
          <w:p w14:paraId="1FDF8347">
            <w:pPr>
              <w:jc w:val="center"/>
            </w:pPr>
            <w:r>
              <w:rPr>
                <w:rFonts w:hint="eastAsia"/>
              </w:rPr>
              <w:t>部门</w:t>
            </w:r>
          </w:p>
        </w:tc>
        <w:tc>
          <w:tcPr>
            <w:tcW w:w="3101" w:type="dxa"/>
            <w:gridSpan w:val="2"/>
            <w:vAlign w:val="center"/>
          </w:tcPr>
          <w:p w14:paraId="5CBC044C">
            <w:pPr>
              <w:jc w:val="center"/>
            </w:pPr>
            <w:r>
              <w:rPr>
                <w:rFonts w:hint="eastAsia"/>
              </w:rPr>
              <w:t>职务（职称）</w:t>
            </w:r>
          </w:p>
        </w:tc>
      </w:tr>
      <w:tr w14:paraId="0B730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27A42DE8">
            <w:pPr>
              <w:jc w:val="center"/>
            </w:pPr>
          </w:p>
        </w:tc>
        <w:tc>
          <w:tcPr>
            <w:tcW w:w="2937" w:type="dxa"/>
            <w:vAlign w:val="center"/>
          </w:tcPr>
          <w:p w14:paraId="6081E68F">
            <w:pPr>
              <w:jc w:val="center"/>
            </w:pPr>
          </w:p>
        </w:tc>
        <w:tc>
          <w:tcPr>
            <w:tcW w:w="2875" w:type="dxa"/>
            <w:gridSpan w:val="5"/>
            <w:vAlign w:val="center"/>
          </w:tcPr>
          <w:p w14:paraId="7276EE83">
            <w:pPr>
              <w:jc w:val="center"/>
            </w:pPr>
          </w:p>
        </w:tc>
        <w:tc>
          <w:tcPr>
            <w:tcW w:w="3101" w:type="dxa"/>
            <w:gridSpan w:val="2"/>
            <w:vAlign w:val="center"/>
          </w:tcPr>
          <w:p w14:paraId="57A90D60">
            <w:pPr>
              <w:jc w:val="center"/>
            </w:pPr>
          </w:p>
        </w:tc>
      </w:tr>
      <w:tr w14:paraId="6ADDF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43" w:type="dxa"/>
            <w:vMerge w:val="continue"/>
            <w:vAlign w:val="center"/>
          </w:tcPr>
          <w:p w14:paraId="57629B75">
            <w:pPr>
              <w:jc w:val="center"/>
            </w:pPr>
          </w:p>
        </w:tc>
        <w:tc>
          <w:tcPr>
            <w:tcW w:w="2937" w:type="dxa"/>
            <w:vAlign w:val="center"/>
          </w:tcPr>
          <w:p w14:paraId="7CF2BE61">
            <w:pPr>
              <w:jc w:val="center"/>
            </w:pPr>
          </w:p>
        </w:tc>
        <w:tc>
          <w:tcPr>
            <w:tcW w:w="2875" w:type="dxa"/>
            <w:gridSpan w:val="5"/>
            <w:vAlign w:val="center"/>
          </w:tcPr>
          <w:p w14:paraId="077E7824">
            <w:pPr>
              <w:jc w:val="center"/>
            </w:pPr>
          </w:p>
        </w:tc>
        <w:tc>
          <w:tcPr>
            <w:tcW w:w="3101" w:type="dxa"/>
            <w:gridSpan w:val="2"/>
            <w:vAlign w:val="center"/>
          </w:tcPr>
          <w:p w14:paraId="19D3BBF2">
            <w:pPr>
              <w:jc w:val="center"/>
            </w:pPr>
          </w:p>
        </w:tc>
      </w:tr>
      <w:tr w14:paraId="538AD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43" w:type="dxa"/>
            <w:vAlign w:val="center"/>
          </w:tcPr>
          <w:p w14:paraId="6023E1BF">
            <w:pPr>
              <w:jc w:val="center"/>
            </w:pPr>
            <w:r>
              <w:rPr>
                <w:rFonts w:hint="eastAsia"/>
              </w:rPr>
              <w:t>培训费用</w:t>
            </w:r>
          </w:p>
        </w:tc>
        <w:tc>
          <w:tcPr>
            <w:tcW w:w="8913" w:type="dxa"/>
            <w:gridSpan w:val="8"/>
            <w:vAlign w:val="center"/>
          </w:tcPr>
          <w:p w14:paraId="5B983D45"/>
          <w:p w14:paraId="7A735495">
            <w:r>
              <w:rPr>
                <w:rFonts w:hint="eastAsia"/>
              </w:rPr>
              <w:t>1.交通费用：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元/人           2.住宿费用：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元/人</w:t>
            </w:r>
          </w:p>
          <w:p w14:paraId="3580D423"/>
          <w:p w14:paraId="2A570DDF">
            <w:r>
              <w:rPr>
                <w:rFonts w:hint="eastAsia"/>
              </w:rPr>
              <w:t>3.培训费用：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 xml:space="preserve">元/人         </w:t>
            </w:r>
            <w:r>
              <w:t xml:space="preserve">  </w:t>
            </w:r>
            <w:r>
              <w:rPr>
                <w:rFonts w:hint="eastAsia"/>
              </w:rPr>
              <w:t>4.餐    费：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元/人</w:t>
            </w:r>
          </w:p>
          <w:p w14:paraId="68BBDE9A"/>
          <w:p w14:paraId="0A57BBCD">
            <w:pPr>
              <w:rPr>
                <w:b/>
                <w:color w:val="FF0000"/>
              </w:rPr>
            </w:pPr>
            <w:r>
              <w:rPr>
                <w:rFonts w:hint="eastAsia"/>
              </w:rPr>
              <w:t xml:space="preserve"> 培训人数合计：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人 </w:t>
            </w:r>
            <w:r>
              <w:rPr>
                <w:rFonts w:hint="eastAsia"/>
                <w:b/>
                <w:color w:val="FF0000"/>
              </w:rPr>
              <w:t xml:space="preserve">      </w:t>
            </w:r>
            <w:r>
              <w:rPr>
                <w:rFonts w:hint="eastAsia"/>
              </w:rPr>
              <w:t>费用合计：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 xml:space="preserve"> 元</w:t>
            </w:r>
            <w:r>
              <w:rPr>
                <w:rFonts w:hint="eastAsia"/>
                <w:b/>
                <w:color w:val="FF0000"/>
              </w:rPr>
              <w:t xml:space="preserve">         </w:t>
            </w:r>
          </w:p>
          <w:p w14:paraId="62CC52A1">
            <w:pPr>
              <w:jc w:val="center"/>
            </w:pPr>
          </w:p>
        </w:tc>
      </w:tr>
      <w:tr w14:paraId="07299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vMerge w:val="restart"/>
            <w:vAlign w:val="center"/>
          </w:tcPr>
          <w:p w14:paraId="113272CE">
            <w:pPr>
              <w:jc w:val="center"/>
            </w:pPr>
            <w:r>
              <w:rPr>
                <w:rFonts w:hint="eastAsia"/>
              </w:rPr>
              <w:t>审批</w:t>
            </w:r>
          </w:p>
        </w:tc>
        <w:tc>
          <w:tcPr>
            <w:tcW w:w="2971" w:type="dxa"/>
            <w:gridSpan w:val="2"/>
            <w:vAlign w:val="center"/>
          </w:tcPr>
          <w:p w14:paraId="20EAC7A1">
            <w:pPr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971" w:type="dxa"/>
            <w:gridSpan w:val="5"/>
            <w:vAlign w:val="center"/>
          </w:tcPr>
          <w:p w14:paraId="69F941BA">
            <w:pPr>
              <w:jc w:val="center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2971" w:type="dxa"/>
            <w:vAlign w:val="center"/>
          </w:tcPr>
          <w:p w14:paraId="41E4F220">
            <w:pPr>
              <w:jc w:val="center"/>
            </w:pPr>
            <w:r>
              <w:rPr>
                <w:rFonts w:hint="eastAsia"/>
              </w:rPr>
              <w:t>分管院领导</w:t>
            </w:r>
          </w:p>
        </w:tc>
      </w:tr>
      <w:tr w14:paraId="728C8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61ED08D4">
            <w:pPr>
              <w:jc w:val="center"/>
            </w:pPr>
          </w:p>
        </w:tc>
        <w:tc>
          <w:tcPr>
            <w:tcW w:w="2971" w:type="dxa"/>
            <w:gridSpan w:val="2"/>
            <w:vAlign w:val="center"/>
          </w:tcPr>
          <w:p w14:paraId="5D214BF4">
            <w:pPr>
              <w:jc w:val="center"/>
            </w:pPr>
          </w:p>
          <w:p w14:paraId="616BAD00">
            <w:pPr>
              <w:jc w:val="center"/>
            </w:pPr>
          </w:p>
          <w:p w14:paraId="1195803A">
            <w:pPr>
              <w:jc w:val="center"/>
            </w:pPr>
          </w:p>
          <w:p w14:paraId="4B2AF158">
            <w:pPr>
              <w:jc w:val="center"/>
            </w:pPr>
          </w:p>
          <w:p w14:paraId="0E140538">
            <w:pPr>
              <w:jc w:val="center"/>
            </w:pPr>
          </w:p>
          <w:p w14:paraId="585657F9">
            <w:pPr>
              <w:jc w:val="center"/>
            </w:pPr>
          </w:p>
          <w:p w14:paraId="74D460C6">
            <w:pPr>
              <w:jc w:val="center"/>
            </w:pPr>
          </w:p>
          <w:p w14:paraId="73C850F5">
            <w:pPr>
              <w:jc w:val="center"/>
            </w:pPr>
          </w:p>
          <w:p w14:paraId="59C1A145">
            <w:pPr>
              <w:jc w:val="center"/>
            </w:pPr>
          </w:p>
          <w:p w14:paraId="5E124901">
            <w:pPr>
              <w:jc w:val="center"/>
            </w:pPr>
          </w:p>
        </w:tc>
        <w:tc>
          <w:tcPr>
            <w:tcW w:w="2971" w:type="dxa"/>
            <w:gridSpan w:val="5"/>
            <w:vAlign w:val="center"/>
          </w:tcPr>
          <w:p w14:paraId="307D1EC8">
            <w:pPr>
              <w:jc w:val="center"/>
            </w:pPr>
          </w:p>
          <w:p w14:paraId="34EA9591">
            <w:pPr>
              <w:jc w:val="center"/>
            </w:pPr>
          </w:p>
          <w:p w14:paraId="7CD5FD48">
            <w:pPr>
              <w:jc w:val="center"/>
            </w:pPr>
          </w:p>
          <w:p w14:paraId="3C3FF0EA">
            <w:pPr>
              <w:jc w:val="center"/>
            </w:pPr>
          </w:p>
          <w:p w14:paraId="27594F2D">
            <w:pPr>
              <w:jc w:val="center"/>
            </w:pPr>
          </w:p>
          <w:p w14:paraId="1A157D16">
            <w:pPr>
              <w:jc w:val="center"/>
            </w:pPr>
          </w:p>
          <w:p w14:paraId="6AC85713">
            <w:pPr>
              <w:jc w:val="center"/>
            </w:pPr>
          </w:p>
          <w:p w14:paraId="19E0BF29">
            <w:pPr>
              <w:jc w:val="center"/>
            </w:pPr>
          </w:p>
        </w:tc>
        <w:tc>
          <w:tcPr>
            <w:tcW w:w="2971" w:type="dxa"/>
            <w:vAlign w:val="center"/>
          </w:tcPr>
          <w:p w14:paraId="243D5FDA">
            <w:pPr>
              <w:jc w:val="center"/>
            </w:pPr>
          </w:p>
          <w:p w14:paraId="5C3B85E5">
            <w:pPr>
              <w:jc w:val="center"/>
            </w:pPr>
          </w:p>
        </w:tc>
      </w:tr>
      <w:tr w14:paraId="71003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43" w:type="dxa"/>
            <w:vMerge w:val="continue"/>
            <w:vAlign w:val="center"/>
          </w:tcPr>
          <w:p w14:paraId="144AFBE4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14:paraId="1BAE05D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人事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  <w:tc>
          <w:tcPr>
            <w:tcW w:w="4518" w:type="dxa"/>
            <w:gridSpan w:val="4"/>
            <w:vAlign w:val="center"/>
          </w:tcPr>
          <w:p w14:paraId="7E21C7F0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财务</w:t>
            </w:r>
            <w:r>
              <w:rPr>
                <w:rFonts w:hint="eastAsia"/>
                <w:lang w:val="en-US" w:eastAsia="zh-CN"/>
              </w:rPr>
              <w:t>处</w:t>
            </w:r>
          </w:p>
        </w:tc>
      </w:tr>
      <w:tr w14:paraId="367A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43" w:type="dxa"/>
            <w:vMerge w:val="continue"/>
            <w:vAlign w:val="center"/>
          </w:tcPr>
          <w:p w14:paraId="307319EC">
            <w:pPr>
              <w:jc w:val="center"/>
            </w:pPr>
          </w:p>
        </w:tc>
        <w:tc>
          <w:tcPr>
            <w:tcW w:w="4395" w:type="dxa"/>
            <w:gridSpan w:val="4"/>
            <w:vAlign w:val="center"/>
          </w:tcPr>
          <w:p w14:paraId="4AB64C6C">
            <w:pPr>
              <w:jc w:val="center"/>
            </w:pPr>
          </w:p>
          <w:p w14:paraId="4E9EB555">
            <w:pPr>
              <w:jc w:val="center"/>
            </w:pPr>
          </w:p>
          <w:p w14:paraId="254BEA3E">
            <w:pPr>
              <w:jc w:val="center"/>
            </w:pPr>
          </w:p>
          <w:p w14:paraId="4A8C475F">
            <w:pPr>
              <w:jc w:val="center"/>
            </w:pPr>
          </w:p>
          <w:p w14:paraId="25959290">
            <w:pPr>
              <w:jc w:val="center"/>
            </w:pPr>
          </w:p>
          <w:p w14:paraId="399F5F83">
            <w:pPr>
              <w:jc w:val="center"/>
            </w:pPr>
          </w:p>
          <w:p w14:paraId="321FF211">
            <w:pPr>
              <w:jc w:val="center"/>
            </w:pPr>
          </w:p>
        </w:tc>
        <w:tc>
          <w:tcPr>
            <w:tcW w:w="4518" w:type="dxa"/>
            <w:gridSpan w:val="4"/>
            <w:vAlign w:val="center"/>
          </w:tcPr>
          <w:p w14:paraId="0E9648FA">
            <w:pPr>
              <w:jc w:val="center"/>
            </w:pPr>
            <w:bookmarkStart w:id="0" w:name="_GoBack"/>
            <w:bookmarkEnd w:id="0"/>
          </w:p>
        </w:tc>
      </w:tr>
    </w:tbl>
    <w:p w14:paraId="4369D996">
      <w:r>
        <w:rPr>
          <w:rFonts w:hint="eastAsia"/>
        </w:rPr>
        <w:t>说明：</w:t>
      </w:r>
    </w:p>
    <w:p w14:paraId="4ECD340C">
      <w:r>
        <w:rPr>
          <w:rFonts w:hint="eastAsia"/>
        </w:rPr>
        <w:t>1.二级管理人员的进修培训申请由编制所在部门审批，若所在教学部门安排的培训，需提前与编制所在部门进行沟通；</w:t>
      </w:r>
    </w:p>
    <w:p w14:paraId="3152810F">
      <w:r>
        <w:t>2</w:t>
      </w:r>
      <w:r>
        <w:rPr>
          <w:rFonts w:hint="eastAsia"/>
        </w:rPr>
        <w:t>.若有培训通知及邀请函等文件，请随培训申请一并报送。</w:t>
      </w:r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6872"/>
    <w:rsid w:val="0000692B"/>
    <w:rsid w:val="000069A9"/>
    <w:rsid w:val="00023E8E"/>
    <w:rsid w:val="00034DEF"/>
    <w:rsid w:val="0006090A"/>
    <w:rsid w:val="000A27A2"/>
    <w:rsid w:val="000D26CC"/>
    <w:rsid w:val="000E1C38"/>
    <w:rsid w:val="000E1EC1"/>
    <w:rsid w:val="000F511D"/>
    <w:rsid w:val="00117EA6"/>
    <w:rsid w:val="0012023E"/>
    <w:rsid w:val="00120B8F"/>
    <w:rsid w:val="00151A7F"/>
    <w:rsid w:val="00156DEF"/>
    <w:rsid w:val="00157D03"/>
    <w:rsid w:val="00160304"/>
    <w:rsid w:val="00172C94"/>
    <w:rsid w:val="0017668E"/>
    <w:rsid w:val="00176E72"/>
    <w:rsid w:val="0017715F"/>
    <w:rsid w:val="00193D73"/>
    <w:rsid w:val="001A4E5C"/>
    <w:rsid w:val="001A7E7E"/>
    <w:rsid w:val="001B7B28"/>
    <w:rsid w:val="001C2BE3"/>
    <w:rsid w:val="001C5C17"/>
    <w:rsid w:val="001D1582"/>
    <w:rsid w:val="001D3FCA"/>
    <w:rsid w:val="00222876"/>
    <w:rsid w:val="002316F7"/>
    <w:rsid w:val="00267024"/>
    <w:rsid w:val="002B54F3"/>
    <w:rsid w:val="002D7E92"/>
    <w:rsid w:val="002F0611"/>
    <w:rsid w:val="002F1468"/>
    <w:rsid w:val="002F6608"/>
    <w:rsid w:val="00306872"/>
    <w:rsid w:val="00307167"/>
    <w:rsid w:val="0033163E"/>
    <w:rsid w:val="00336393"/>
    <w:rsid w:val="003433E7"/>
    <w:rsid w:val="00350395"/>
    <w:rsid w:val="00362DF5"/>
    <w:rsid w:val="0036397F"/>
    <w:rsid w:val="00374DDC"/>
    <w:rsid w:val="00392EBD"/>
    <w:rsid w:val="003A75A4"/>
    <w:rsid w:val="003B211A"/>
    <w:rsid w:val="003E7BCC"/>
    <w:rsid w:val="003F0568"/>
    <w:rsid w:val="003F28BC"/>
    <w:rsid w:val="003F4090"/>
    <w:rsid w:val="00437E4E"/>
    <w:rsid w:val="00440FCA"/>
    <w:rsid w:val="00453E58"/>
    <w:rsid w:val="00455A76"/>
    <w:rsid w:val="0045734D"/>
    <w:rsid w:val="004714C5"/>
    <w:rsid w:val="004974C1"/>
    <w:rsid w:val="004A1D60"/>
    <w:rsid w:val="004A6F14"/>
    <w:rsid w:val="00503BE0"/>
    <w:rsid w:val="00506649"/>
    <w:rsid w:val="005138B2"/>
    <w:rsid w:val="0054037C"/>
    <w:rsid w:val="00542476"/>
    <w:rsid w:val="0055080C"/>
    <w:rsid w:val="00577FEE"/>
    <w:rsid w:val="00581B6D"/>
    <w:rsid w:val="00586FB6"/>
    <w:rsid w:val="00592286"/>
    <w:rsid w:val="005A1D5C"/>
    <w:rsid w:val="005C333B"/>
    <w:rsid w:val="005C4D1D"/>
    <w:rsid w:val="006015FE"/>
    <w:rsid w:val="00606F33"/>
    <w:rsid w:val="00611A13"/>
    <w:rsid w:val="006268BD"/>
    <w:rsid w:val="006303D6"/>
    <w:rsid w:val="006344CB"/>
    <w:rsid w:val="00660D9E"/>
    <w:rsid w:val="0067241A"/>
    <w:rsid w:val="00673850"/>
    <w:rsid w:val="00693EC4"/>
    <w:rsid w:val="006A4020"/>
    <w:rsid w:val="006C3E26"/>
    <w:rsid w:val="006E6EC6"/>
    <w:rsid w:val="00721E0C"/>
    <w:rsid w:val="00737430"/>
    <w:rsid w:val="00741527"/>
    <w:rsid w:val="00753AAE"/>
    <w:rsid w:val="0075472F"/>
    <w:rsid w:val="00767CC6"/>
    <w:rsid w:val="0077082E"/>
    <w:rsid w:val="007A37FB"/>
    <w:rsid w:val="007A412E"/>
    <w:rsid w:val="007D17C7"/>
    <w:rsid w:val="007E7A13"/>
    <w:rsid w:val="00805CBB"/>
    <w:rsid w:val="00810720"/>
    <w:rsid w:val="00824001"/>
    <w:rsid w:val="008467E4"/>
    <w:rsid w:val="008510F6"/>
    <w:rsid w:val="00894B08"/>
    <w:rsid w:val="008A4B1C"/>
    <w:rsid w:val="008B192D"/>
    <w:rsid w:val="008B70BE"/>
    <w:rsid w:val="008C0741"/>
    <w:rsid w:val="008D1F84"/>
    <w:rsid w:val="008D3354"/>
    <w:rsid w:val="008D3680"/>
    <w:rsid w:val="008D7D57"/>
    <w:rsid w:val="008E15DB"/>
    <w:rsid w:val="008F38B3"/>
    <w:rsid w:val="008F730C"/>
    <w:rsid w:val="00903CA3"/>
    <w:rsid w:val="00917A32"/>
    <w:rsid w:val="00917EFB"/>
    <w:rsid w:val="00924F61"/>
    <w:rsid w:val="009401A4"/>
    <w:rsid w:val="0095015F"/>
    <w:rsid w:val="00950F7D"/>
    <w:rsid w:val="0095206B"/>
    <w:rsid w:val="00983178"/>
    <w:rsid w:val="009A211B"/>
    <w:rsid w:val="009A34E8"/>
    <w:rsid w:val="009A3D83"/>
    <w:rsid w:val="009B2082"/>
    <w:rsid w:val="009B6BB1"/>
    <w:rsid w:val="009C5754"/>
    <w:rsid w:val="009F5713"/>
    <w:rsid w:val="00A06AD3"/>
    <w:rsid w:val="00A13297"/>
    <w:rsid w:val="00A26A9A"/>
    <w:rsid w:val="00A64244"/>
    <w:rsid w:val="00A64559"/>
    <w:rsid w:val="00A833E7"/>
    <w:rsid w:val="00A906BD"/>
    <w:rsid w:val="00AB253F"/>
    <w:rsid w:val="00AC0F99"/>
    <w:rsid w:val="00AC4CB2"/>
    <w:rsid w:val="00AC74CA"/>
    <w:rsid w:val="00AE20FD"/>
    <w:rsid w:val="00AE5976"/>
    <w:rsid w:val="00AE5C8D"/>
    <w:rsid w:val="00B01FCB"/>
    <w:rsid w:val="00B0509C"/>
    <w:rsid w:val="00B07F4F"/>
    <w:rsid w:val="00B87A18"/>
    <w:rsid w:val="00BA6C09"/>
    <w:rsid w:val="00BD1781"/>
    <w:rsid w:val="00C10EC0"/>
    <w:rsid w:val="00C2160A"/>
    <w:rsid w:val="00C25024"/>
    <w:rsid w:val="00C4766F"/>
    <w:rsid w:val="00C71ACB"/>
    <w:rsid w:val="00CD4F88"/>
    <w:rsid w:val="00D0027A"/>
    <w:rsid w:val="00D44F29"/>
    <w:rsid w:val="00D64F99"/>
    <w:rsid w:val="00D732DB"/>
    <w:rsid w:val="00D83FC4"/>
    <w:rsid w:val="00D860DB"/>
    <w:rsid w:val="00D86DB1"/>
    <w:rsid w:val="00D86E52"/>
    <w:rsid w:val="00DD04D9"/>
    <w:rsid w:val="00DE20F1"/>
    <w:rsid w:val="00DF0CC2"/>
    <w:rsid w:val="00E15F8A"/>
    <w:rsid w:val="00E211BB"/>
    <w:rsid w:val="00E27D80"/>
    <w:rsid w:val="00E331C1"/>
    <w:rsid w:val="00E350D0"/>
    <w:rsid w:val="00E43759"/>
    <w:rsid w:val="00E51078"/>
    <w:rsid w:val="00E554CF"/>
    <w:rsid w:val="00E636F7"/>
    <w:rsid w:val="00EC1E42"/>
    <w:rsid w:val="00EC2520"/>
    <w:rsid w:val="00ED0ECD"/>
    <w:rsid w:val="00EE0670"/>
    <w:rsid w:val="00EE1D2B"/>
    <w:rsid w:val="00F5646E"/>
    <w:rsid w:val="00FA4C84"/>
    <w:rsid w:val="00FB2B18"/>
    <w:rsid w:val="00FC2BD1"/>
    <w:rsid w:val="53C5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241</Words>
  <Characters>247</Characters>
  <Lines>3</Lines>
  <Paragraphs>1</Paragraphs>
  <TotalTime>159</TotalTime>
  <ScaleCrop>false</ScaleCrop>
  <LinksUpToDate>false</LinksUpToDate>
  <CharactersWithSpaces>375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2017-10-31T08:45:00Z</dcterms:created>
  <dc:creator>USER-</dc:creator>
  <cp:lastModifiedBy>王桂艳</cp:lastModifiedBy>
  <cp:lastPrinted>2017-11-14T02:08:00Z</cp:lastPrinted>
  <dcterms:modified xsi:type="dcterms:W3CDTF">2026-01-22T07:27:44Z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eyJoZGlkIjoiZmVkZjg4ZTM3YWQxMTQyZWI0MjZmZWJkYTg1MzAzZmYiLCJ1c2VySWQiOiIxNjg5ODI3NDY2In0=</vt:lpwstr>
  </property>
  <property fmtid="{D5CDD505-2E9C-101B-9397-08002B2CF9AE}" pid="3" name="KSOProductBuildVer">
    <vt:lpwstr>2052-12.1.0.20305</vt:lpwstr>
  </property>
  <property fmtid="{D5CDD505-2E9C-101B-9397-08002B2CF9AE}" pid="4" name="ICV">
    <vt:lpwstr>C61AC3C47DAD4D379AD183541AD2D18B_12</vt:lpwstr>
  </property>
</Properties>
</file>