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5" w:lineRule="auto"/>
        <w:rPr>
          <w:rFonts w:hint="eastAsia"/>
        </w:rPr>
      </w:pPr>
    </w:p>
    <w:p>
      <w:pPr>
        <w:rPr>
          <w:rFonts w:eastAsiaTheme="minorEastAsia"/>
        </w:rPr>
        <w:sectPr>
          <w:footerReference r:id="rId3" w:type="default"/>
          <w:pgSz w:w="16840" w:h="11900"/>
          <w:pgMar w:top="1011" w:right="1184" w:bottom="400" w:left="1055" w:header="0" w:footer="0" w:gutter="0"/>
          <w:pgNumType w:fmt="numberInDash"/>
          <w:cols w:equalWidth="0" w:num="1">
            <w:col w:w="14601"/>
          </w:cols>
        </w:sectPr>
      </w:pPr>
      <w:bookmarkStart w:id="0" w:name="_GoBack"/>
      <w:bookmarkEnd w:id="0"/>
    </w:p>
    <w:p>
      <w:pPr>
        <w:spacing w:before="90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附件1</w:t>
      </w:r>
    </w:p>
    <w:p>
      <w:pPr>
        <w:spacing w:line="285" w:lineRule="auto"/>
      </w:pPr>
    </w:p>
    <w:p>
      <w:pPr>
        <w:spacing w:line="285" w:lineRule="auto"/>
      </w:pPr>
    </w:p>
    <w:p>
      <w:pPr>
        <w:spacing w:line="286" w:lineRule="auto"/>
      </w:pPr>
    </w:p>
    <w:p>
      <w:pPr>
        <w:spacing w:line="286" w:lineRule="auto"/>
      </w:pPr>
    </w:p>
    <w:p>
      <w:pPr>
        <w:spacing w:before="101" w:line="202" w:lineRule="auto"/>
        <w:ind w:left="1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高校负责部门盖章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12" w:lineRule="auto"/>
      </w:pPr>
    </w:p>
    <w:p>
      <w:pPr>
        <w:spacing w:line="312" w:lineRule="auto"/>
      </w:pPr>
    </w:p>
    <w:p>
      <w:pPr>
        <w:spacing w:line="312" w:lineRule="auto"/>
      </w:pPr>
    </w:p>
    <w:p>
      <w:pPr>
        <w:spacing w:before="147" w:line="219" w:lineRule="auto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大学组参赛汇总表</w:t>
      </w:r>
    </w:p>
    <w:p>
      <w:pPr>
        <w:spacing w:before="135" w:line="184" w:lineRule="auto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组别：《天津文化地图》/读书节/“红色经典朗读之星”</w:t>
      </w:r>
    </w:p>
    <w:p>
      <w:pPr>
        <w:sectPr>
          <w:type w:val="continuous"/>
          <w:pgSz w:w="16840" w:h="11900"/>
          <w:pgMar w:top="1011" w:right="1184" w:bottom="400" w:left="1055" w:header="0" w:footer="0" w:gutter="0"/>
          <w:pgNumType w:fmt="numberInDash"/>
          <w:cols w:equalWidth="0" w:num="2">
            <w:col w:w="5242" w:space="100"/>
            <w:col w:w="9259"/>
          </w:cols>
        </w:sectPr>
      </w:pPr>
    </w:p>
    <w:p>
      <w:pPr>
        <w:spacing w:line="63" w:lineRule="exact"/>
      </w:pPr>
    </w:p>
    <w:tbl>
      <w:tblPr>
        <w:tblStyle w:val="5"/>
        <w:tblW w:w="14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2338"/>
        <w:gridCol w:w="1429"/>
        <w:gridCol w:w="1409"/>
        <w:gridCol w:w="1429"/>
        <w:gridCol w:w="1109"/>
        <w:gridCol w:w="1858"/>
        <w:gridCol w:w="1689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2" w:hRule="atLeast"/>
        </w:trPr>
        <w:tc>
          <w:tcPr>
            <w:tcW w:w="1234" w:type="dxa"/>
          </w:tcPr>
          <w:p>
            <w:pPr>
              <w:spacing w:before="166" w:line="584" w:lineRule="exact"/>
              <w:ind w:left="2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position w:val="19"/>
                <w:sz w:val="32"/>
                <w:szCs w:val="32"/>
              </w:rPr>
              <w:t>推荐</w:t>
            </w:r>
          </w:p>
          <w:p>
            <w:pPr>
              <w:spacing w:before="1" w:line="208" w:lineRule="auto"/>
              <w:ind w:left="2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排序</w:t>
            </w:r>
          </w:p>
        </w:tc>
        <w:tc>
          <w:tcPr>
            <w:tcW w:w="2338" w:type="dxa"/>
          </w:tcPr>
          <w:p>
            <w:pPr>
              <w:spacing w:line="303" w:lineRule="auto"/>
            </w:pPr>
          </w:p>
          <w:p>
            <w:pPr>
              <w:spacing w:before="104" w:line="220" w:lineRule="auto"/>
              <w:ind w:left="52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1429" w:type="dxa"/>
          </w:tcPr>
          <w:p>
            <w:pPr>
              <w:spacing w:line="303" w:lineRule="auto"/>
            </w:pPr>
          </w:p>
          <w:p>
            <w:pPr>
              <w:spacing w:before="104" w:line="220" w:lineRule="auto"/>
              <w:ind w:left="38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组别</w:t>
            </w:r>
          </w:p>
        </w:tc>
        <w:tc>
          <w:tcPr>
            <w:tcW w:w="1409" w:type="dxa"/>
          </w:tcPr>
          <w:p>
            <w:pPr>
              <w:spacing w:line="302" w:lineRule="auto"/>
            </w:pPr>
          </w:p>
          <w:p>
            <w:pPr>
              <w:spacing w:before="104" w:line="219" w:lineRule="auto"/>
              <w:ind w:left="37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1429" w:type="dxa"/>
          </w:tcPr>
          <w:p>
            <w:pPr>
              <w:spacing w:line="303" w:lineRule="auto"/>
            </w:pPr>
          </w:p>
          <w:p>
            <w:pPr>
              <w:spacing w:before="104" w:line="220" w:lineRule="auto"/>
              <w:ind w:left="3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学校</w:t>
            </w:r>
          </w:p>
        </w:tc>
        <w:tc>
          <w:tcPr>
            <w:tcW w:w="1109" w:type="dxa"/>
          </w:tcPr>
          <w:p>
            <w:pPr>
              <w:spacing w:line="304" w:lineRule="auto"/>
            </w:pPr>
          </w:p>
          <w:p>
            <w:pPr>
              <w:spacing w:before="104" w:line="221" w:lineRule="auto"/>
              <w:ind w:left="22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班级</w:t>
            </w:r>
          </w:p>
        </w:tc>
        <w:tc>
          <w:tcPr>
            <w:tcW w:w="1858" w:type="dxa"/>
          </w:tcPr>
          <w:p>
            <w:pPr>
              <w:spacing w:line="306" w:lineRule="auto"/>
            </w:pPr>
          </w:p>
          <w:p>
            <w:pPr>
              <w:spacing w:before="104" w:line="221" w:lineRule="auto"/>
              <w:ind w:left="60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1689" w:type="dxa"/>
          </w:tcPr>
          <w:p>
            <w:pPr>
              <w:spacing w:line="302" w:lineRule="auto"/>
            </w:pPr>
          </w:p>
          <w:p>
            <w:pPr>
              <w:spacing w:before="104" w:line="219" w:lineRule="auto"/>
              <w:ind w:left="19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指导教师</w:t>
            </w:r>
          </w:p>
        </w:tc>
        <w:tc>
          <w:tcPr>
            <w:tcW w:w="1694" w:type="dxa"/>
          </w:tcPr>
          <w:p>
            <w:pPr>
              <w:spacing w:line="300" w:lineRule="auto"/>
            </w:pPr>
          </w:p>
          <w:p>
            <w:pPr>
              <w:spacing w:before="104" w:line="219" w:lineRule="auto"/>
              <w:ind w:left="26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内容简介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34" w:type="dxa"/>
          </w:tcPr>
          <w:p>
            <w:pPr>
              <w:spacing w:line="291" w:lineRule="auto"/>
            </w:pPr>
          </w:p>
          <w:p>
            <w:pPr>
              <w:spacing w:before="104" w:line="184" w:lineRule="auto"/>
              <w:ind w:left="52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2338" w:type="dxa"/>
          </w:tcPr>
          <w:p/>
        </w:tc>
        <w:tc>
          <w:tcPr>
            <w:tcW w:w="1429" w:type="dxa"/>
          </w:tcPr>
          <w:p/>
        </w:tc>
        <w:tc>
          <w:tcPr>
            <w:tcW w:w="1409" w:type="dxa"/>
          </w:tcPr>
          <w:p/>
        </w:tc>
        <w:tc>
          <w:tcPr>
            <w:tcW w:w="1429" w:type="dxa"/>
          </w:tcPr>
          <w:p/>
        </w:tc>
        <w:tc>
          <w:tcPr>
            <w:tcW w:w="1109" w:type="dxa"/>
          </w:tcPr>
          <w:p/>
        </w:tc>
        <w:tc>
          <w:tcPr>
            <w:tcW w:w="1858" w:type="dxa"/>
          </w:tcPr>
          <w:p/>
        </w:tc>
        <w:tc>
          <w:tcPr>
            <w:tcW w:w="1689" w:type="dxa"/>
          </w:tcPr>
          <w:p/>
        </w:tc>
        <w:tc>
          <w:tcPr>
            <w:tcW w:w="16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34" w:type="dxa"/>
          </w:tcPr>
          <w:p>
            <w:pPr>
              <w:spacing w:line="294" w:lineRule="auto"/>
            </w:pPr>
          </w:p>
          <w:p>
            <w:pPr>
              <w:spacing w:before="104" w:line="183" w:lineRule="auto"/>
              <w:ind w:left="52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2338" w:type="dxa"/>
          </w:tcPr>
          <w:p/>
        </w:tc>
        <w:tc>
          <w:tcPr>
            <w:tcW w:w="1429" w:type="dxa"/>
          </w:tcPr>
          <w:p/>
        </w:tc>
        <w:tc>
          <w:tcPr>
            <w:tcW w:w="1409" w:type="dxa"/>
          </w:tcPr>
          <w:p/>
        </w:tc>
        <w:tc>
          <w:tcPr>
            <w:tcW w:w="1429" w:type="dxa"/>
          </w:tcPr>
          <w:p/>
        </w:tc>
        <w:tc>
          <w:tcPr>
            <w:tcW w:w="1109" w:type="dxa"/>
          </w:tcPr>
          <w:p/>
        </w:tc>
        <w:tc>
          <w:tcPr>
            <w:tcW w:w="1858" w:type="dxa"/>
          </w:tcPr>
          <w:p/>
        </w:tc>
        <w:tc>
          <w:tcPr>
            <w:tcW w:w="1689" w:type="dxa"/>
          </w:tcPr>
          <w:p/>
        </w:tc>
        <w:tc>
          <w:tcPr>
            <w:tcW w:w="169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234" w:type="dxa"/>
          </w:tcPr>
          <w:p>
            <w:pPr>
              <w:spacing w:line="297" w:lineRule="auto"/>
            </w:pPr>
          </w:p>
          <w:p>
            <w:pPr>
              <w:spacing w:before="104" w:line="183" w:lineRule="auto"/>
              <w:ind w:left="52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2338" w:type="dxa"/>
          </w:tcPr>
          <w:p/>
        </w:tc>
        <w:tc>
          <w:tcPr>
            <w:tcW w:w="1429" w:type="dxa"/>
          </w:tcPr>
          <w:p/>
        </w:tc>
        <w:tc>
          <w:tcPr>
            <w:tcW w:w="1409" w:type="dxa"/>
          </w:tcPr>
          <w:p/>
        </w:tc>
        <w:tc>
          <w:tcPr>
            <w:tcW w:w="1429" w:type="dxa"/>
          </w:tcPr>
          <w:p/>
        </w:tc>
        <w:tc>
          <w:tcPr>
            <w:tcW w:w="1109" w:type="dxa"/>
          </w:tcPr>
          <w:p/>
        </w:tc>
        <w:tc>
          <w:tcPr>
            <w:tcW w:w="1858" w:type="dxa"/>
          </w:tcPr>
          <w:p/>
        </w:tc>
        <w:tc>
          <w:tcPr>
            <w:tcW w:w="1689" w:type="dxa"/>
          </w:tcPr>
          <w:p/>
        </w:tc>
        <w:tc>
          <w:tcPr>
            <w:tcW w:w="1694" w:type="dxa"/>
          </w:tcPr>
          <w:p/>
        </w:tc>
      </w:tr>
    </w:tbl>
    <w:p>
      <w:pPr>
        <w:spacing w:line="129" w:lineRule="exact"/>
        <w:rPr>
          <w:sz w:val="11"/>
        </w:rPr>
      </w:pPr>
    </w:p>
    <w:p>
      <w:pPr>
        <w:sectPr>
          <w:type w:val="continuous"/>
          <w:pgSz w:w="16840" w:h="11900"/>
          <w:pgMar w:top="1011" w:right="1184" w:bottom="400" w:left="1055" w:header="0" w:footer="0" w:gutter="0"/>
          <w:pgNumType w:fmt="numberInDash"/>
          <w:cols w:equalWidth="0" w:num="1">
            <w:col w:w="14601"/>
          </w:cols>
        </w:sectPr>
      </w:pPr>
    </w:p>
    <w:p>
      <w:pPr>
        <w:spacing w:before="66" w:line="190" w:lineRule="auto"/>
        <w:ind w:left="1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高校联络人姓名：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6" w:line="18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联系方式：</w:t>
      </w:r>
    </w:p>
    <w:p>
      <w:pPr>
        <w:sectPr>
          <w:type w:val="continuous"/>
          <w:pgSz w:w="16840" w:h="11900"/>
          <w:pgMar w:top="1011" w:right="1184" w:bottom="400" w:left="1055" w:header="0" w:footer="0" w:gutter="0"/>
          <w:pgNumType w:fmt="numberInDash"/>
          <w:cols w:equalWidth="0" w:num="2">
            <w:col w:w="7075" w:space="100"/>
            <w:col w:w="7426"/>
          </w:cols>
        </w:sectPr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before="105" w:line="220" w:lineRule="exact"/>
        <w:rPr>
          <w:rFonts w:ascii="宋体" w:hAnsi="宋体" w:eastAsia="宋体" w:cs="宋体"/>
          <w:sz w:val="32"/>
          <w:szCs w:val="32"/>
        </w:rPr>
      </w:pPr>
    </w:p>
    <w:p>
      <w:pPr>
        <w:spacing w:before="90" w:line="224" w:lineRule="auto"/>
        <w:rPr>
          <w:rFonts w:ascii="宋体" w:hAnsi="宋体" w:eastAsia="宋体" w:cs="宋体"/>
          <w:sz w:val="30"/>
          <w:szCs w:val="30"/>
        </w:rPr>
      </w:pPr>
    </w:p>
    <w:p>
      <w:pPr>
        <w:spacing w:line="14" w:lineRule="auto"/>
        <w:sectPr>
          <w:type w:val="continuous"/>
          <w:pgSz w:w="16840" w:h="11900"/>
          <w:pgMar w:top="1011" w:right="1035" w:bottom="400" w:left="1065" w:header="0" w:footer="0" w:gutter="0"/>
          <w:pgNumType w:fmt="numberInDash"/>
          <w:cols w:equalWidth="0" w:num="1">
            <w:col w:w="14740"/>
          </w:cols>
        </w:sectPr>
      </w:pPr>
    </w:p>
    <w:p>
      <w:pPr>
        <w:spacing w:before="108" w:line="224" w:lineRule="auto"/>
        <w:rPr>
          <w:rFonts w:hint="default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3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3"/>
          <w:sz w:val="33"/>
          <w:szCs w:val="33"/>
          <w:lang w:val="en-US" w:eastAsia="zh-CN"/>
        </w:rPr>
        <w:t>:2</w:t>
      </w:r>
    </w:p>
    <w:p>
      <w:pPr>
        <w:spacing w:before="46" w:line="219" w:lineRule="auto"/>
        <w:ind w:left="377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9"/>
          <w:sz w:val="47"/>
          <w:szCs w:val="47"/>
        </w:rPr>
        <w:t>承诺书</w:t>
      </w:r>
    </w:p>
    <w:p>
      <w:pPr>
        <w:spacing w:line="278" w:lineRule="auto"/>
      </w:pPr>
    </w:p>
    <w:p>
      <w:pPr>
        <w:spacing w:line="279" w:lineRule="auto"/>
      </w:pPr>
    </w:p>
    <w:p>
      <w:pPr>
        <w:spacing w:before="108" w:line="571" w:lineRule="exact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position w:val="17"/>
          <w:sz w:val="33"/>
          <w:szCs w:val="33"/>
        </w:rPr>
        <w:t>在充分知晓并自愿接受报名读书分享活动规则的前提下，承</w:t>
      </w:r>
    </w:p>
    <w:p>
      <w:pPr>
        <w:spacing w:line="220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诺人(即参赛者)对读书分享活动组委会作出如下承诺：</w:t>
      </w:r>
    </w:p>
    <w:p>
      <w:pPr>
        <w:spacing w:before="156" w:line="561" w:lineRule="exact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position w:val="16"/>
          <w:sz w:val="33"/>
          <w:szCs w:val="33"/>
        </w:rPr>
        <w:t>一、承诺人保证提交的参赛作品，不侵犯任何第三方的</w:t>
      </w:r>
      <w:r>
        <w:rPr>
          <w:rFonts w:ascii="仿宋" w:hAnsi="仿宋" w:eastAsia="仿宋" w:cs="仿宋"/>
          <w:spacing w:val="-16"/>
          <w:position w:val="16"/>
          <w:sz w:val="33"/>
          <w:szCs w:val="33"/>
        </w:rPr>
        <w:t>知识</w:t>
      </w:r>
    </w:p>
    <w:p>
      <w:pPr>
        <w:spacing w:before="1" w:line="220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产权或其他权利，同时符合中华人民共和国相关法律规定。</w:t>
      </w:r>
    </w:p>
    <w:p>
      <w:pPr>
        <w:spacing w:before="164" w:line="561" w:lineRule="exact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position w:val="16"/>
          <w:sz w:val="33"/>
          <w:szCs w:val="33"/>
        </w:rPr>
        <w:t>二、承诺人许可组委会或者组委会指定的第三方对参赛作品</w:t>
      </w:r>
    </w:p>
    <w:p>
      <w:pPr>
        <w:spacing w:before="2" w:line="220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无偿拥有发表、复制、展览、放映、发行、汇编等使用权利。</w:t>
      </w:r>
    </w:p>
    <w:p>
      <w:pPr>
        <w:spacing w:before="162" w:line="561" w:lineRule="exact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position w:val="16"/>
          <w:sz w:val="33"/>
          <w:szCs w:val="33"/>
        </w:rPr>
        <w:t>三、承诺人在大赛期间不将参赛作品用于其他大赛，且自</w:t>
      </w:r>
      <w:r>
        <w:rPr>
          <w:rFonts w:ascii="仿宋" w:hAnsi="仿宋" w:eastAsia="仿宋" w:cs="仿宋"/>
          <w:spacing w:val="-16"/>
          <w:position w:val="16"/>
          <w:sz w:val="33"/>
          <w:szCs w:val="33"/>
        </w:rPr>
        <w:t>作</w:t>
      </w:r>
    </w:p>
    <w:p>
      <w:pPr>
        <w:spacing w:before="1" w:line="220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sz w:val="33"/>
          <w:szCs w:val="33"/>
        </w:rPr>
        <w:t>品提交组委会之日起3个月内不会将作品进行公开发表。</w:t>
      </w:r>
    </w:p>
    <w:p>
      <w:pPr>
        <w:spacing w:before="173" w:line="313" w:lineRule="auto"/>
        <w:ind w:left="29" w:firstLine="6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四、如由于承诺人违反本承诺而导致组委会面临任何第三方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的索赔、诉讼或仲裁等要求，或使组委会因此而遭受任何名誉、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声誉或经济上的直接或间接损失，承诺人将立即采取足够而适当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的措施，以保证组委会免受上述索赔、诉讼或仲裁等要求的任何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影响。组委会因此而遭受的任何名誉、声誉或经济上的直接或间</w:t>
      </w:r>
    </w:p>
    <w:p>
      <w:pPr>
        <w:spacing w:line="222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接的损失，由承诺人赔偿。</w:t>
      </w:r>
    </w:p>
    <w:p>
      <w:pPr>
        <w:spacing w:before="163" w:line="576" w:lineRule="exact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position w:val="17"/>
          <w:sz w:val="33"/>
          <w:szCs w:val="33"/>
        </w:rPr>
        <w:t>五、本承诺书自签字之日起生效。</w:t>
      </w:r>
    </w:p>
    <w:p>
      <w:pPr>
        <w:spacing w:line="220" w:lineRule="auto"/>
        <w:ind w:left="6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作品名称：</w:t>
      </w:r>
    </w:p>
    <w:p>
      <w:pPr>
        <w:spacing w:before="162" w:line="224" w:lineRule="auto"/>
        <w:ind w:left="48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承诺人签名：</w:t>
      </w:r>
    </w:p>
    <w:p>
      <w:pPr>
        <w:spacing w:before="169" w:line="222" w:lineRule="auto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9"/>
          <w:sz w:val="33"/>
          <w:szCs w:val="33"/>
        </w:rPr>
        <w:t>签署日期：</w:t>
      </w:r>
      <w:r>
        <w:rPr>
          <w:rFonts w:ascii="仿宋" w:hAnsi="仿宋" w:eastAsia="仿宋" w:cs="仿宋"/>
          <w:spacing w:val="46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49"/>
          <w:sz w:val="33"/>
          <w:szCs w:val="33"/>
        </w:rPr>
        <w:t>年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49"/>
          <w:sz w:val="33"/>
          <w:szCs w:val="33"/>
        </w:rPr>
        <w:t>月</w:t>
      </w:r>
      <w:r>
        <w:rPr>
          <w:rFonts w:ascii="仿宋" w:hAnsi="仿宋" w:eastAsia="仿宋" w:cs="仿宋"/>
          <w:spacing w:val="34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49"/>
          <w:sz w:val="33"/>
          <w:szCs w:val="33"/>
        </w:rPr>
        <w:t>日</w:t>
      </w:r>
    </w:p>
    <w:p>
      <w:pPr>
        <w:sectPr>
          <w:footerReference r:id="rId4" w:type="default"/>
          <w:pgSz w:w="11900" w:h="16840"/>
          <w:pgMar w:top="1431" w:right="1495" w:bottom="1122" w:left="1509" w:header="0" w:footer="794" w:gutter="0"/>
          <w:pgNumType w:fmt="numberInDash"/>
          <w:cols w:space="720" w:num="1"/>
        </w:sectPr>
      </w:pPr>
    </w:p>
    <w:p>
      <w:pPr>
        <w:spacing w:before="110" w:line="224" w:lineRule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b/>
          <w:bCs/>
          <w:spacing w:val="-10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-10"/>
          <w:sz w:val="34"/>
          <w:szCs w:val="34"/>
          <w:lang w:val="en-US" w:eastAsia="zh-CN"/>
        </w:rPr>
        <w:t>3</w:t>
      </w:r>
    </w:p>
    <w:p>
      <w:pPr>
        <w:spacing w:line="464" w:lineRule="auto"/>
      </w:pPr>
    </w:p>
    <w:p>
      <w:pPr>
        <w:spacing w:before="146" w:line="219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16"/>
          <w:sz w:val="45"/>
          <w:szCs w:val="45"/>
        </w:rPr>
        <w:t>读书报告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排版要求</w:t>
      </w:r>
    </w:p>
    <w:p>
      <w:pPr>
        <w:spacing w:line="317" w:lineRule="auto"/>
      </w:pPr>
    </w:p>
    <w:p>
      <w:pPr>
        <w:spacing w:line="318" w:lineRule="auto"/>
      </w:pPr>
    </w:p>
    <w:p>
      <w:pPr>
        <w:spacing w:before="95" w:line="562" w:lineRule="exact"/>
        <w:ind w:left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position w:val="20"/>
          <w:sz w:val="29"/>
          <w:szCs w:val="29"/>
        </w:rPr>
        <w:t>A4</w:t>
      </w:r>
      <w:r>
        <w:rPr>
          <w:rFonts w:ascii="仿宋" w:hAnsi="仿宋" w:eastAsia="仿宋" w:cs="仿宋"/>
          <w:spacing w:val="2"/>
          <w:position w:val="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4"/>
          <w:position w:val="20"/>
          <w:sz w:val="29"/>
          <w:szCs w:val="29"/>
        </w:rPr>
        <w:t>纸，行距固定值29磅，页面设置为页边距上3.5、下3.0;左2.8、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1"/>
          <w:sz w:val="29"/>
          <w:szCs w:val="29"/>
        </w:rPr>
        <w:t>右2.6。字体统一见下方：</w:t>
      </w: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5" w:lineRule="auto"/>
      </w:pPr>
    </w:p>
    <w:p>
      <w:pPr>
        <w:spacing w:before="147" w:line="219" w:lineRule="auto"/>
        <w:ind w:left="26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悦读书香青春风采</w:t>
      </w:r>
    </w:p>
    <w:p>
      <w:pPr>
        <w:spacing w:before="138" w:line="213" w:lineRule="auto"/>
        <w:ind w:left="213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1"/>
          <w:sz w:val="34"/>
          <w:szCs w:val="34"/>
        </w:rPr>
        <w:t>(标题，二号方正小标宋</w:t>
      </w:r>
      <w:r>
        <w:rPr>
          <w:rFonts w:ascii="黑体" w:hAnsi="黑体" w:eastAsia="黑体" w:cs="黑体"/>
          <w:spacing w:val="-5"/>
          <w:sz w:val="34"/>
          <w:szCs w:val="34"/>
          <w:u w:val="single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4"/>
          <w:szCs w:val="34"/>
        </w:rPr>
        <w:t>GBK</w:t>
      </w:r>
      <w:r>
        <w:rPr>
          <w:rFonts w:ascii="黑体" w:hAnsi="黑体" w:eastAsia="黑体" w:cs="黑体"/>
          <w:spacing w:val="91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4"/>
          <w:szCs w:val="34"/>
        </w:rPr>
        <w:t>居中)</w:t>
      </w:r>
    </w:p>
    <w:p>
      <w:pPr>
        <w:spacing w:line="343" w:lineRule="auto"/>
      </w:pPr>
    </w:p>
    <w:p>
      <w:pPr>
        <w:spacing w:line="344" w:lineRule="auto"/>
      </w:pPr>
    </w:p>
    <w:p>
      <w:pPr>
        <w:spacing w:before="95" w:line="222" w:lineRule="auto"/>
        <w:ind w:left="33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0"/>
          <w:sz w:val="29"/>
          <w:szCs w:val="29"/>
        </w:rPr>
        <w:t>李明天津</w:t>
      </w:r>
      <w:r>
        <w:rPr>
          <w:rFonts w:ascii="仿宋" w:hAnsi="仿宋" w:eastAsia="仿宋" w:cs="仿宋"/>
          <w:sz w:val="29"/>
          <w:szCs w:val="29"/>
        </w:rPr>
        <w:t>xx</w:t>
      </w:r>
      <w:r>
        <w:rPr>
          <w:rFonts w:ascii="仿宋" w:hAnsi="仿宋" w:eastAsia="仿宋" w:cs="仿宋"/>
          <w:spacing w:val="70"/>
          <w:sz w:val="29"/>
          <w:szCs w:val="29"/>
        </w:rPr>
        <w:t>学</w:t>
      </w:r>
      <w:r>
        <w:rPr>
          <w:rFonts w:ascii="仿宋" w:hAnsi="仿宋" w:eastAsia="仿宋" w:cs="仿宋"/>
          <w:sz w:val="29"/>
          <w:szCs w:val="29"/>
        </w:rPr>
        <w:t>xx</w:t>
      </w:r>
      <w:r>
        <w:rPr>
          <w:rFonts w:ascii="仿宋" w:hAnsi="仿宋" w:eastAsia="仿宋" w:cs="仿宋"/>
          <w:spacing w:val="70"/>
          <w:sz w:val="29"/>
          <w:szCs w:val="29"/>
        </w:rPr>
        <w:t>班</w:t>
      </w:r>
    </w:p>
    <w:p>
      <w:pPr>
        <w:spacing w:before="178" w:line="213" w:lineRule="auto"/>
        <w:jc w:val="center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6"/>
          <w:sz w:val="29"/>
          <w:szCs w:val="29"/>
        </w:rPr>
        <w:t>(作者、学校专业年</w:t>
      </w:r>
      <w:r>
        <w:rPr>
          <w:rFonts w:hint="eastAsia" w:ascii="黑体" w:hAnsi="黑体" w:eastAsia="黑体" w:cs="黑体"/>
          <w:spacing w:val="-6"/>
          <w:sz w:val="29"/>
          <w:szCs w:val="29"/>
        </w:rPr>
        <w:t>轻</w:t>
      </w:r>
      <w:r>
        <w:rPr>
          <w:rFonts w:ascii="黑体" w:hAnsi="黑体" w:eastAsia="黑体" w:cs="黑体"/>
          <w:spacing w:val="-6"/>
          <w:sz w:val="29"/>
          <w:szCs w:val="29"/>
        </w:rPr>
        <w:t>级，三号字楷体</w:t>
      </w:r>
      <w:r>
        <w:rPr>
          <w:rFonts w:ascii="黑体" w:hAnsi="黑体" w:eastAsia="黑体" w:cs="黑体"/>
          <w:spacing w:val="-2"/>
          <w:sz w:val="29"/>
          <w:szCs w:val="29"/>
          <w:u w:val="single"/>
        </w:rPr>
        <w:t xml:space="preserve"> </w:t>
      </w:r>
      <w:r>
        <w:rPr>
          <w:rFonts w:ascii="黑体" w:hAnsi="黑体" w:eastAsia="黑体" w:cs="黑体"/>
          <w:spacing w:val="-6"/>
          <w:sz w:val="29"/>
          <w:szCs w:val="29"/>
        </w:rPr>
        <w:t>GB2312</w:t>
      </w:r>
      <w:r>
        <w:rPr>
          <w:rFonts w:ascii="黑体" w:hAnsi="黑体" w:eastAsia="黑体" w:cs="黑体"/>
          <w:spacing w:val="55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6"/>
          <w:sz w:val="29"/>
          <w:szCs w:val="29"/>
        </w:rPr>
        <w:t>居中，标题正下方)</w:t>
      </w:r>
    </w:p>
    <w:p>
      <w:pPr>
        <w:spacing w:before="235" w:line="222" w:lineRule="auto"/>
        <w:ind w:left="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分标题字体要求：</w:t>
      </w:r>
    </w:p>
    <w:p>
      <w:pPr>
        <w:spacing w:before="225" w:line="222" w:lineRule="auto"/>
        <w:ind w:left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一、</w:t>
      </w:r>
      <w:r>
        <w:rPr>
          <w:rFonts w:ascii="仿宋" w:hAnsi="仿宋" w:eastAsia="仿宋" w:cs="仿宋"/>
          <w:spacing w:val="-99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………………</w:t>
      </w:r>
      <w:r>
        <w:rPr>
          <w:rFonts w:ascii="仿宋" w:hAnsi="仿宋" w:eastAsia="仿宋" w:cs="仿宋"/>
          <w:spacing w:val="-76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(一级标题，三号黑体);</w:t>
      </w:r>
    </w:p>
    <w:p>
      <w:pPr>
        <w:spacing w:before="195" w:line="219" w:lineRule="auto"/>
        <w:ind w:left="6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(二)</w:t>
      </w:r>
      <w:r>
        <w:rPr>
          <w:rFonts w:ascii="仿宋" w:hAnsi="仿宋" w:eastAsia="仿宋" w:cs="仿宋"/>
          <w:spacing w:val="-9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………………</w:t>
      </w:r>
      <w:r>
        <w:rPr>
          <w:rFonts w:ascii="仿宋" w:hAnsi="仿宋" w:eastAsia="仿宋" w:cs="仿宋"/>
          <w:spacing w:val="-7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(二级标题，三号楷体</w:t>
      </w:r>
      <w:r>
        <w:rPr>
          <w:rFonts w:ascii="仿宋" w:hAnsi="仿宋" w:eastAsia="仿宋" w:cs="仿宋"/>
          <w:spacing w:val="7"/>
          <w:sz w:val="29"/>
          <w:szCs w:val="29"/>
          <w:u w:val="single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GB2312);</w:t>
      </w:r>
    </w:p>
    <w:p>
      <w:pPr>
        <w:spacing w:before="204" w:line="222" w:lineRule="auto"/>
        <w:ind w:left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0"/>
          <w:sz w:val="29"/>
          <w:szCs w:val="29"/>
        </w:rPr>
        <w:t>3.………………</w:t>
      </w:r>
      <w:r>
        <w:rPr>
          <w:rFonts w:ascii="仿宋" w:hAnsi="仿宋" w:eastAsia="仿宋" w:cs="仿宋"/>
          <w:spacing w:val="-7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(三级标题，三号仿宋</w:t>
      </w:r>
      <w:r>
        <w:rPr>
          <w:rFonts w:ascii="仿宋" w:hAnsi="仿宋" w:eastAsia="仿宋" w:cs="仿宋"/>
          <w:spacing w:val="-7"/>
          <w:sz w:val="29"/>
          <w:szCs w:val="29"/>
          <w:u w:val="single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GB2312。)。</w:t>
      </w: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  <w:r>
        <w:rPr>
          <w:rFonts w:ascii="仿宋" w:hAnsi="仿宋" w:eastAsia="仿宋" w:cs="仿宋"/>
          <w:b/>
          <w:bCs/>
          <w:spacing w:val="-20"/>
          <w:sz w:val="29"/>
          <w:szCs w:val="29"/>
        </w:rPr>
        <w:t>正文字体要求：</w:t>
      </w:r>
      <w:r>
        <w:rPr>
          <w:rFonts w:ascii="仿宋" w:hAnsi="仿宋" w:eastAsia="仿宋" w:cs="仿宋"/>
          <w:spacing w:val="4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0"/>
          <w:sz w:val="29"/>
          <w:szCs w:val="29"/>
        </w:rPr>
        <w:t>正文字体，三号仿宋</w:t>
      </w:r>
      <w:r>
        <w:rPr>
          <w:rFonts w:ascii="仿宋" w:hAnsi="仿宋" w:eastAsia="仿宋" w:cs="仿宋"/>
          <w:spacing w:val="1"/>
          <w:sz w:val="29"/>
          <w:szCs w:val="29"/>
          <w:u w:val="single"/>
        </w:rPr>
        <w:t xml:space="preserve"> </w:t>
      </w:r>
      <w:r>
        <w:rPr>
          <w:rFonts w:ascii="Times New Roman" w:hAnsi="Times New Roman" w:eastAsia="Times New Roman" w:cs="Times New Roman"/>
          <w:spacing w:val="-20"/>
          <w:sz w:val="29"/>
          <w:szCs w:val="29"/>
        </w:rPr>
        <w:t>GB2312</w:t>
      </w:r>
      <w:r>
        <w:rPr>
          <w:rFonts w:ascii="宋体" w:hAnsi="宋体" w:eastAsia="宋体" w:cs="宋体"/>
          <w:spacing w:val="-20"/>
          <w:sz w:val="29"/>
          <w:szCs w:val="29"/>
        </w:rPr>
        <w:t>。</w:t>
      </w: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</w:p>
    <w:p>
      <w:pPr>
        <w:spacing w:before="201" w:line="222" w:lineRule="auto"/>
        <w:ind w:left="4"/>
        <w:rPr>
          <w:rFonts w:ascii="宋体" w:hAnsi="宋体" w:eastAsia="宋体" w:cs="宋体"/>
          <w:spacing w:val="-20"/>
          <w:sz w:val="29"/>
          <w:szCs w:val="29"/>
        </w:rPr>
      </w:pPr>
    </w:p>
    <w:p>
      <w:pPr>
        <w:spacing w:before="101" w:line="221" w:lineRule="auto"/>
        <w:rPr>
          <w:rFonts w:ascii="黑体" w:hAnsi="黑体" w:eastAsia="黑体" w:cs="黑体"/>
          <w:sz w:val="31"/>
          <w:szCs w:val="31"/>
        </w:rPr>
      </w:pPr>
    </w:p>
    <w:p>
      <w:pPr>
        <w:spacing w:before="110" w:line="224" w:lineRule="auto"/>
        <w:rPr>
          <w:rFonts w:hint="default" w:ascii="黑体" w:hAnsi="黑体" w:eastAsia="黑体" w:cs="黑体"/>
          <w:b/>
          <w:bCs/>
          <w:spacing w:val="-10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-10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-10"/>
          <w:sz w:val="34"/>
          <w:szCs w:val="34"/>
          <w:lang w:val="en-US" w:eastAsia="zh-CN"/>
        </w:rPr>
        <w:t>:4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z w:val="31"/>
          <w:szCs w:val="31"/>
        </w:rPr>
        <w:drawing>
          <wp:inline distT="0" distB="0" distL="114300" distR="114300">
            <wp:extent cx="5669280" cy="6096635"/>
            <wp:effectExtent l="0" t="0" r="7620" b="18415"/>
            <wp:docPr id="6" name="图片 6" descr="2023-04-11 23:11:32.47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3-04-11 23:11:32.477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609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z w:val="31"/>
          <w:szCs w:val="31"/>
        </w:rPr>
        <w:drawing>
          <wp:inline distT="0" distB="0" distL="114300" distR="114300">
            <wp:extent cx="5703570" cy="6749415"/>
            <wp:effectExtent l="0" t="0" r="11430" b="13335"/>
            <wp:docPr id="7" name="图片 7" descr="2023-04-11 23:11:32.52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23-04-11 23:11:32.529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674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5" w:type="default"/>
      <w:pgSz w:w="11900" w:h="16840"/>
      <w:pgMar w:top="1431" w:right="1415" w:bottom="1109" w:left="1519" w:header="0" w:footer="77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3"/>
        <w:szCs w:val="33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82"/>
      <w:jc w:val="right"/>
      <w:rPr>
        <w:rFonts w:ascii="宋体" w:hAnsi="宋体" w:eastAsia="宋体" w:cs="宋体"/>
        <w:sz w:val="34"/>
        <w:szCs w:val="34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zU4ZTkzOGUyMzlmZDQ1ZjQ4Zjg2YzM2MGY3ZGUifQ=="/>
  </w:docVars>
  <w:rsids>
    <w:rsidRoot w:val="00000000"/>
    <w:rsid w:val="26F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2023-04-18T02:26:35Z</dcterms:created>
  <dc:creator>Administrator</dc:creator>
  <cp:lastModifiedBy>金鱼姬</cp:lastModifiedBy>
  <dcterms:modified xsi:type="dcterms:W3CDTF">2023-04-18T02:26:52Z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E60B553BB57F45C5A05F2817367B951A_12</vt:lpwstr>
  </property>
</Properties>
</file>